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C7" w:rsidRDefault="001321C7" w:rsidP="00092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1321C7" w:rsidRDefault="001321C7" w:rsidP="00092A71">
      <w:pPr>
        <w:spacing w:line="360" w:lineRule="auto"/>
        <w:jc w:val="center"/>
        <w:rPr>
          <w:rFonts w:ascii="Times New Roman" w:hAnsi="Times New Roman" w:cs="Times New Roman"/>
          <w:b/>
          <w:sz w:val="28"/>
          <w:szCs w:val="28"/>
        </w:rPr>
      </w:pPr>
    </w:p>
    <w:p w:rsidR="00803689" w:rsidRPr="00803689" w:rsidRDefault="00803689" w:rsidP="00803689">
      <w:pPr>
        <w:spacing w:line="360" w:lineRule="auto"/>
        <w:jc w:val="both"/>
        <w:rPr>
          <w:rFonts w:ascii="Times New Roman" w:hAnsi="Times New Roman" w:cs="Times New Roman"/>
          <w:sz w:val="28"/>
          <w:szCs w:val="28"/>
        </w:rPr>
      </w:pPr>
      <w:r w:rsidRPr="00803689">
        <w:rPr>
          <w:rFonts w:ascii="Times New Roman" w:hAnsi="Times New Roman" w:cs="Times New Roman"/>
          <w:sz w:val="28"/>
          <w:szCs w:val="28"/>
        </w:rPr>
        <w:t>ВВЕДЕНИЕ……………………………………………………………………….3</w:t>
      </w:r>
    </w:p>
    <w:p w:rsidR="001321C7" w:rsidRPr="00803689" w:rsidRDefault="001321C7" w:rsidP="001321C7">
      <w:pPr>
        <w:spacing w:after="0" w:line="360" w:lineRule="auto"/>
        <w:jc w:val="both"/>
        <w:rPr>
          <w:rFonts w:ascii="Times New Roman" w:hAnsi="Times New Roman" w:cs="Times New Roman"/>
          <w:sz w:val="28"/>
          <w:szCs w:val="28"/>
        </w:rPr>
      </w:pPr>
      <w:r w:rsidRPr="00803689">
        <w:rPr>
          <w:rFonts w:ascii="Times New Roman" w:hAnsi="Times New Roman" w:cs="Times New Roman"/>
          <w:sz w:val="28"/>
          <w:szCs w:val="28"/>
        </w:rPr>
        <w:t>ГЛАВА 1. ХАРАКТЕРИСТИКА ОСНОВНЫХ ПОДХОДОВ К ПОНИМАНИЮ ПРАВА</w:t>
      </w:r>
      <w:r w:rsidR="00803689" w:rsidRPr="00803689">
        <w:rPr>
          <w:rFonts w:ascii="Times New Roman" w:hAnsi="Times New Roman" w:cs="Times New Roman"/>
          <w:sz w:val="28"/>
          <w:szCs w:val="28"/>
        </w:rPr>
        <w:t>…………………………</w:t>
      </w:r>
      <w:r w:rsidR="00803689">
        <w:rPr>
          <w:rFonts w:ascii="Times New Roman" w:hAnsi="Times New Roman" w:cs="Times New Roman"/>
          <w:sz w:val="28"/>
          <w:szCs w:val="28"/>
        </w:rPr>
        <w:t>………………………………5</w:t>
      </w:r>
    </w:p>
    <w:p w:rsidR="001321C7" w:rsidRPr="00803689" w:rsidRDefault="001321C7" w:rsidP="001321C7">
      <w:pPr>
        <w:spacing w:after="0" w:line="360" w:lineRule="auto"/>
        <w:ind w:firstLine="709"/>
        <w:jc w:val="both"/>
        <w:rPr>
          <w:rFonts w:ascii="Times New Roman" w:hAnsi="Times New Roman" w:cs="Times New Roman"/>
          <w:sz w:val="28"/>
          <w:szCs w:val="28"/>
        </w:rPr>
      </w:pPr>
      <w:r w:rsidRPr="00803689">
        <w:rPr>
          <w:rFonts w:ascii="Times New Roman" w:hAnsi="Times New Roman" w:cs="Times New Roman"/>
          <w:sz w:val="28"/>
          <w:szCs w:val="28"/>
        </w:rPr>
        <w:t>1.1. История социологического подхода к пониманию и исследованию права в российской гуманитарной науке рубежа XIX-XX </w:t>
      </w:r>
      <w:proofErr w:type="spellStart"/>
      <w:proofErr w:type="gramStart"/>
      <w:r w:rsidRPr="00803689">
        <w:rPr>
          <w:rFonts w:ascii="Times New Roman" w:hAnsi="Times New Roman" w:cs="Times New Roman"/>
          <w:sz w:val="28"/>
          <w:szCs w:val="28"/>
        </w:rPr>
        <w:t>вв</w:t>
      </w:r>
      <w:proofErr w:type="spellEnd"/>
      <w:proofErr w:type="gramEnd"/>
      <w:r w:rsidR="00803689">
        <w:rPr>
          <w:rFonts w:ascii="Times New Roman" w:hAnsi="Times New Roman" w:cs="Times New Roman"/>
          <w:sz w:val="28"/>
          <w:szCs w:val="28"/>
        </w:rPr>
        <w:t>…………………5</w:t>
      </w:r>
    </w:p>
    <w:p w:rsidR="001321C7" w:rsidRPr="00803689" w:rsidRDefault="001321C7" w:rsidP="001321C7">
      <w:pPr>
        <w:spacing w:after="0" w:line="360" w:lineRule="auto"/>
        <w:ind w:firstLine="709"/>
        <w:jc w:val="both"/>
        <w:rPr>
          <w:rFonts w:ascii="Times New Roman" w:hAnsi="Times New Roman" w:cs="Times New Roman"/>
          <w:sz w:val="28"/>
          <w:szCs w:val="28"/>
        </w:rPr>
      </w:pPr>
      <w:r w:rsidRPr="00803689">
        <w:rPr>
          <w:rFonts w:ascii="Times New Roman" w:hAnsi="Times New Roman" w:cs="Times New Roman"/>
          <w:sz w:val="28"/>
          <w:szCs w:val="28"/>
        </w:rPr>
        <w:t>1.2. Современные подхо</w:t>
      </w:r>
      <w:bookmarkStart w:id="0" w:name="_GoBack"/>
      <w:bookmarkEnd w:id="0"/>
      <w:r w:rsidRPr="00803689">
        <w:rPr>
          <w:rFonts w:ascii="Times New Roman" w:hAnsi="Times New Roman" w:cs="Times New Roman"/>
          <w:sz w:val="28"/>
          <w:szCs w:val="28"/>
        </w:rPr>
        <w:t>ды к пониманию права</w:t>
      </w:r>
      <w:r w:rsidR="00803689">
        <w:rPr>
          <w:rFonts w:ascii="Times New Roman" w:hAnsi="Times New Roman" w:cs="Times New Roman"/>
          <w:sz w:val="28"/>
          <w:szCs w:val="28"/>
        </w:rPr>
        <w:t>……………………….10</w:t>
      </w:r>
    </w:p>
    <w:p w:rsidR="001321C7" w:rsidRPr="00803689" w:rsidRDefault="001321C7" w:rsidP="001321C7">
      <w:pPr>
        <w:spacing w:after="0" w:line="360" w:lineRule="auto"/>
        <w:jc w:val="both"/>
        <w:rPr>
          <w:rFonts w:ascii="Times New Roman" w:hAnsi="Times New Roman" w:cs="Times New Roman"/>
          <w:sz w:val="28"/>
          <w:szCs w:val="28"/>
        </w:rPr>
      </w:pPr>
      <w:r w:rsidRPr="00803689">
        <w:rPr>
          <w:rFonts w:ascii="Times New Roman" w:hAnsi="Times New Roman" w:cs="Times New Roman"/>
          <w:sz w:val="28"/>
          <w:szCs w:val="28"/>
        </w:rPr>
        <w:t>ГЛАВА 2. СУЩНОСТЬ И ПОНИМАНИЕ ПРАВА С ТОЧКИ ЗРЕНИЯ СОЦИОЛОГИЧЕСКОГО ПОДХОДА</w:t>
      </w:r>
      <w:r w:rsidR="00803689">
        <w:rPr>
          <w:rFonts w:ascii="Times New Roman" w:hAnsi="Times New Roman" w:cs="Times New Roman"/>
          <w:sz w:val="28"/>
          <w:szCs w:val="28"/>
        </w:rPr>
        <w:t>………………………………………….17</w:t>
      </w:r>
    </w:p>
    <w:p w:rsidR="001321C7" w:rsidRPr="00803689" w:rsidRDefault="001321C7" w:rsidP="001321C7">
      <w:pPr>
        <w:spacing w:after="0" w:line="360" w:lineRule="auto"/>
        <w:ind w:firstLine="709"/>
        <w:jc w:val="both"/>
        <w:rPr>
          <w:rFonts w:ascii="Times New Roman" w:hAnsi="Times New Roman" w:cs="Times New Roman"/>
          <w:sz w:val="28"/>
          <w:szCs w:val="28"/>
        </w:rPr>
      </w:pPr>
      <w:r w:rsidRPr="00803689">
        <w:rPr>
          <w:rFonts w:ascii="Times New Roman" w:hAnsi="Times New Roman" w:cs="Times New Roman"/>
          <w:sz w:val="28"/>
          <w:szCs w:val="28"/>
        </w:rPr>
        <w:t>2.1. Сущность социологического подхода к пониманию права</w:t>
      </w:r>
      <w:r w:rsidR="00803689">
        <w:rPr>
          <w:rFonts w:ascii="Times New Roman" w:hAnsi="Times New Roman" w:cs="Times New Roman"/>
          <w:sz w:val="28"/>
          <w:szCs w:val="28"/>
        </w:rPr>
        <w:t>……….17</w:t>
      </w:r>
    </w:p>
    <w:p w:rsidR="001321C7" w:rsidRPr="00803689" w:rsidRDefault="001321C7" w:rsidP="001321C7">
      <w:pPr>
        <w:spacing w:after="0" w:line="360" w:lineRule="auto"/>
        <w:ind w:firstLine="709"/>
        <w:jc w:val="both"/>
        <w:rPr>
          <w:rFonts w:ascii="Times New Roman" w:hAnsi="Times New Roman" w:cs="Times New Roman"/>
          <w:sz w:val="28"/>
          <w:szCs w:val="28"/>
        </w:rPr>
      </w:pPr>
      <w:r w:rsidRPr="00803689">
        <w:rPr>
          <w:rFonts w:ascii="Times New Roman" w:hAnsi="Times New Roman" w:cs="Times New Roman"/>
          <w:sz w:val="28"/>
          <w:szCs w:val="28"/>
        </w:rPr>
        <w:t>2.2. Понимание права с точки зрения социологического подхода</w:t>
      </w:r>
      <w:r w:rsidR="00803689">
        <w:rPr>
          <w:rFonts w:ascii="Times New Roman" w:hAnsi="Times New Roman" w:cs="Times New Roman"/>
          <w:sz w:val="28"/>
          <w:szCs w:val="28"/>
        </w:rPr>
        <w:t>…….21</w:t>
      </w:r>
    </w:p>
    <w:p w:rsidR="001321C7" w:rsidRPr="00803689" w:rsidRDefault="001321C7" w:rsidP="001321C7">
      <w:pPr>
        <w:spacing w:after="0" w:line="360" w:lineRule="auto"/>
        <w:jc w:val="both"/>
        <w:rPr>
          <w:rFonts w:ascii="Times New Roman" w:hAnsi="Times New Roman" w:cs="Times New Roman"/>
          <w:sz w:val="28"/>
          <w:szCs w:val="28"/>
        </w:rPr>
      </w:pPr>
      <w:r w:rsidRPr="00803689">
        <w:rPr>
          <w:rFonts w:ascii="Times New Roman" w:hAnsi="Times New Roman" w:cs="Times New Roman"/>
          <w:sz w:val="28"/>
          <w:szCs w:val="28"/>
        </w:rPr>
        <w:t>ЗАКЛЮЧЕНИЕ</w:t>
      </w:r>
      <w:r w:rsidR="00803689">
        <w:rPr>
          <w:rFonts w:ascii="Times New Roman" w:hAnsi="Times New Roman" w:cs="Times New Roman"/>
          <w:sz w:val="28"/>
          <w:szCs w:val="28"/>
        </w:rPr>
        <w:t>………………………………………………………………….28</w:t>
      </w:r>
    </w:p>
    <w:p w:rsidR="00803689" w:rsidRPr="00803689" w:rsidRDefault="001321C7" w:rsidP="001321C7">
      <w:pPr>
        <w:spacing w:after="0" w:line="360" w:lineRule="auto"/>
        <w:jc w:val="both"/>
        <w:rPr>
          <w:rFonts w:ascii="Times New Roman" w:hAnsi="Times New Roman" w:cs="Times New Roman"/>
          <w:sz w:val="28"/>
          <w:szCs w:val="28"/>
        </w:rPr>
      </w:pPr>
      <w:r w:rsidRPr="00803689">
        <w:rPr>
          <w:rFonts w:ascii="Times New Roman" w:hAnsi="Times New Roman" w:cs="Times New Roman"/>
          <w:sz w:val="28"/>
          <w:szCs w:val="28"/>
        </w:rPr>
        <w:t>СПИСОК ИСПОЛЬЗОВАННЫХ ИСТОЧНИКОВ</w:t>
      </w:r>
      <w:r w:rsidR="00803689">
        <w:rPr>
          <w:rFonts w:ascii="Times New Roman" w:hAnsi="Times New Roman" w:cs="Times New Roman"/>
          <w:sz w:val="28"/>
          <w:szCs w:val="28"/>
        </w:rPr>
        <w:t>……………………………29</w:t>
      </w:r>
    </w:p>
    <w:p w:rsidR="001321C7" w:rsidRDefault="00803689" w:rsidP="00803689">
      <w:pPr>
        <w:rPr>
          <w:rFonts w:ascii="Times New Roman" w:hAnsi="Times New Roman" w:cs="Times New Roman"/>
          <w:b/>
          <w:sz w:val="28"/>
          <w:szCs w:val="28"/>
        </w:rPr>
      </w:pPr>
      <w:r>
        <w:rPr>
          <w:rFonts w:ascii="Times New Roman" w:hAnsi="Times New Roman" w:cs="Times New Roman"/>
          <w:b/>
          <w:sz w:val="28"/>
          <w:szCs w:val="28"/>
        </w:rPr>
        <w:br w:type="page"/>
      </w:r>
    </w:p>
    <w:p w:rsidR="008D64E7" w:rsidRDefault="008D64E7" w:rsidP="00092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sidRPr="008D64E7">
        <w:rPr>
          <w:rFonts w:ascii="Times New Roman" w:eastAsia="Times New Roman" w:hAnsi="Times New Roman" w:cs="Times New Roman"/>
          <w:color w:val="000000"/>
          <w:sz w:val="28"/>
          <w:szCs w:val="28"/>
          <w:lang w:eastAsia="ru-RU"/>
        </w:rPr>
        <w:t>Вся и</w:t>
      </w:r>
      <w:r>
        <w:rPr>
          <w:rFonts w:ascii="Times New Roman" w:eastAsia="Times New Roman" w:hAnsi="Times New Roman" w:cs="Times New Roman"/>
          <w:color w:val="000000"/>
          <w:sz w:val="28"/>
          <w:szCs w:val="28"/>
          <w:lang w:eastAsia="ru-RU"/>
        </w:rPr>
        <w:t xml:space="preserve">стория развития юриспруденции – </w:t>
      </w:r>
      <w:r w:rsidRPr="008D64E7">
        <w:rPr>
          <w:rFonts w:ascii="Times New Roman" w:eastAsia="Times New Roman" w:hAnsi="Times New Roman" w:cs="Times New Roman"/>
          <w:color w:val="000000"/>
          <w:sz w:val="28"/>
          <w:szCs w:val="28"/>
          <w:lang w:eastAsia="ru-RU"/>
        </w:rPr>
        <w:t xml:space="preserve">это история противоборства различных подходов к пониманию того, что есть сущность права как специфического явления социальной жизни. В нашей стране особую остроту этим дискуссиям всегда придавало то обстоятельство, что приверженность определенному типу правопонимания демонстрировала (и продолжает демонстрировать) не только теоретико-методологические предпочтения авторов, но зачастую их идеологические и даже политические ориентации. В России во все периоды ее истории за научными спорами о понятии права стояли более общие мировоззренческие расхождения между официальной идеологией, выраженной в одобренной государством правовой доктрине, и противоборствующими с ней направлениями общественно-политической мысли. Именно данные обстоятельства ставят в ряд особо </w:t>
      </w:r>
      <w:proofErr w:type="gramStart"/>
      <w:r w:rsidRPr="008D64E7">
        <w:rPr>
          <w:rFonts w:ascii="Times New Roman" w:eastAsia="Times New Roman" w:hAnsi="Times New Roman" w:cs="Times New Roman"/>
          <w:color w:val="000000"/>
          <w:sz w:val="28"/>
          <w:szCs w:val="28"/>
          <w:lang w:eastAsia="ru-RU"/>
        </w:rPr>
        <w:t>актуальных</w:t>
      </w:r>
      <w:proofErr w:type="gramEnd"/>
      <w:r w:rsidRPr="008D64E7">
        <w:rPr>
          <w:rFonts w:ascii="Times New Roman" w:eastAsia="Times New Roman" w:hAnsi="Times New Roman" w:cs="Times New Roman"/>
          <w:color w:val="000000"/>
          <w:sz w:val="28"/>
          <w:szCs w:val="28"/>
          <w:lang w:eastAsia="ru-RU"/>
        </w:rPr>
        <w:t xml:space="preserve"> вопрос исследования права в теории государства и права (а именно социологического метода).</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sidRPr="008D64E7">
        <w:rPr>
          <w:rFonts w:ascii="Times New Roman" w:eastAsia="Times New Roman" w:hAnsi="Times New Roman" w:cs="Times New Roman"/>
          <w:b/>
          <w:color w:val="000000"/>
          <w:sz w:val="28"/>
          <w:szCs w:val="28"/>
          <w:lang w:eastAsia="ru-RU"/>
        </w:rPr>
        <w:t>Объектом</w:t>
      </w:r>
      <w:r w:rsidRPr="008D64E7">
        <w:rPr>
          <w:rFonts w:ascii="Times New Roman" w:eastAsia="Times New Roman" w:hAnsi="Times New Roman" w:cs="Times New Roman"/>
          <w:color w:val="000000"/>
          <w:sz w:val="28"/>
          <w:szCs w:val="28"/>
          <w:lang w:eastAsia="ru-RU"/>
        </w:rPr>
        <w:t xml:space="preserve"> исследования является социологический подход к пониманию права.</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sidRPr="008D64E7">
        <w:rPr>
          <w:rFonts w:ascii="Times New Roman" w:eastAsia="Times New Roman" w:hAnsi="Times New Roman" w:cs="Times New Roman"/>
          <w:b/>
          <w:color w:val="000000"/>
          <w:sz w:val="28"/>
          <w:szCs w:val="28"/>
          <w:lang w:eastAsia="ru-RU"/>
        </w:rPr>
        <w:t>Предметом</w:t>
      </w:r>
      <w:r w:rsidRPr="008D64E7">
        <w:rPr>
          <w:rFonts w:ascii="Times New Roman" w:eastAsia="Times New Roman" w:hAnsi="Times New Roman" w:cs="Times New Roman"/>
          <w:color w:val="000000"/>
          <w:sz w:val="28"/>
          <w:szCs w:val="28"/>
          <w:lang w:eastAsia="ru-RU"/>
        </w:rPr>
        <w:t xml:space="preserve"> исследования является — понимание права и социологический метод.</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sidRPr="008D64E7">
        <w:rPr>
          <w:rFonts w:ascii="Times New Roman" w:eastAsia="Times New Roman" w:hAnsi="Times New Roman" w:cs="Times New Roman"/>
          <w:b/>
          <w:color w:val="000000"/>
          <w:sz w:val="28"/>
          <w:szCs w:val="28"/>
          <w:lang w:eastAsia="ru-RU"/>
        </w:rPr>
        <w:t>Целью</w:t>
      </w:r>
      <w:r w:rsidRPr="008D64E7">
        <w:rPr>
          <w:rFonts w:ascii="Times New Roman" w:eastAsia="Times New Roman" w:hAnsi="Times New Roman" w:cs="Times New Roman"/>
          <w:color w:val="000000"/>
          <w:sz w:val="28"/>
          <w:szCs w:val="28"/>
          <w:lang w:eastAsia="ru-RU"/>
        </w:rPr>
        <w:t xml:space="preserve"> настоящего исследования является рассмотрение социологического метода к пониманию права.</w:t>
      </w:r>
    </w:p>
    <w:p w:rsidR="008D64E7" w:rsidRDefault="008D64E7" w:rsidP="008D64E7">
      <w:pPr>
        <w:spacing w:after="0" w:line="36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Для достижения поставленной цели необходимо решить следующие </w:t>
      </w:r>
      <w:r w:rsidRPr="008D64E7">
        <w:rPr>
          <w:rFonts w:ascii="Times New Roman" w:eastAsia="Times New Roman" w:hAnsi="Times New Roman" w:cs="Times New Roman"/>
          <w:b/>
          <w:color w:val="000000"/>
          <w:sz w:val="28"/>
          <w:szCs w:val="28"/>
          <w:lang w:eastAsia="ru-RU"/>
        </w:rPr>
        <w:t>задачи:</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рассмотреть истор</w:t>
      </w:r>
      <w:r w:rsidR="00B05011">
        <w:rPr>
          <w:rFonts w:ascii="Times New Roman" w:eastAsia="Times New Roman" w:hAnsi="Times New Roman" w:cs="Times New Roman"/>
          <w:color w:val="000000"/>
          <w:sz w:val="28"/>
          <w:szCs w:val="28"/>
          <w:lang w:eastAsia="ru-RU"/>
        </w:rPr>
        <w:t>ию</w:t>
      </w:r>
      <w:r>
        <w:rPr>
          <w:rFonts w:ascii="Times New Roman" w:eastAsia="Times New Roman" w:hAnsi="Times New Roman" w:cs="Times New Roman"/>
          <w:color w:val="000000"/>
          <w:sz w:val="28"/>
          <w:szCs w:val="28"/>
          <w:lang w:eastAsia="ru-RU"/>
        </w:rPr>
        <w:t xml:space="preserve"> социологического подхода;</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изучить современные подходы к пониманию права;</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проанализировать сущность социологического подхода к пониманию права;</w:t>
      </w:r>
    </w:p>
    <w:p w:rsidR="008D64E7" w:rsidRDefault="008D64E7" w:rsidP="008D64E7">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определить понимание права с точки зрения социологического подхода.</w:t>
      </w:r>
    </w:p>
    <w:p w:rsidR="00C72AC4" w:rsidRDefault="00B05011" w:rsidP="00C72AC4">
      <w:pPr>
        <w:spacing w:after="0" w:line="360" w:lineRule="auto"/>
        <w:ind w:firstLine="709"/>
        <w:jc w:val="both"/>
        <w:rPr>
          <w:rFonts w:ascii="Times New Roman" w:eastAsia="Times New Roman" w:hAnsi="Times New Roman" w:cs="Times New Roman"/>
          <w:color w:val="000000"/>
          <w:sz w:val="28"/>
          <w:szCs w:val="28"/>
          <w:lang w:eastAsia="ru-RU"/>
        </w:rPr>
      </w:pPr>
      <w:r w:rsidRPr="00B05011">
        <w:rPr>
          <w:rFonts w:ascii="Times New Roman" w:eastAsia="Times New Roman" w:hAnsi="Times New Roman" w:cs="Times New Roman"/>
          <w:b/>
          <w:color w:val="000000"/>
          <w:sz w:val="28"/>
          <w:szCs w:val="28"/>
          <w:lang w:eastAsia="ru-RU"/>
        </w:rPr>
        <w:lastRenderedPageBreak/>
        <w:t>Методологическая основа</w:t>
      </w:r>
      <w:r>
        <w:rPr>
          <w:rFonts w:ascii="Times New Roman" w:eastAsia="Times New Roman" w:hAnsi="Times New Roman" w:cs="Times New Roman"/>
          <w:color w:val="000000"/>
          <w:sz w:val="28"/>
          <w:szCs w:val="28"/>
          <w:lang w:eastAsia="ru-RU"/>
        </w:rPr>
        <w:t xml:space="preserve"> исследования базируется на диалектическом методе познания объективной действительности. Обоснованность выводов достигается за счет применения сравнительного и аналитического методов.</w:t>
      </w:r>
    </w:p>
    <w:p w:rsidR="00B05011" w:rsidRPr="00C72AC4" w:rsidRDefault="00B05011" w:rsidP="00C72AC4">
      <w:pPr>
        <w:spacing w:after="0" w:line="360" w:lineRule="auto"/>
        <w:ind w:firstLine="709"/>
        <w:jc w:val="both"/>
        <w:rPr>
          <w:rFonts w:ascii="Times New Roman" w:eastAsia="Times New Roman" w:hAnsi="Times New Roman" w:cs="Times New Roman"/>
          <w:color w:val="000000"/>
          <w:sz w:val="28"/>
          <w:szCs w:val="28"/>
          <w:lang w:eastAsia="ru-RU"/>
        </w:rPr>
      </w:pPr>
      <w:r w:rsidRPr="00B05011">
        <w:rPr>
          <w:rFonts w:ascii="Times New Roman" w:eastAsia="Times New Roman" w:hAnsi="Times New Roman" w:cs="Times New Roman"/>
          <w:b/>
          <w:color w:val="000000"/>
          <w:sz w:val="28"/>
          <w:szCs w:val="28"/>
          <w:lang w:eastAsia="ru-RU"/>
        </w:rPr>
        <w:t>Теоретическую основу</w:t>
      </w:r>
      <w:r>
        <w:rPr>
          <w:rFonts w:ascii="Times New Roman" w:eastAsia="Times New Roman" w:hAnsi="Times New Roman" w:cs="Times New Roman"/>
          <w:color w:val="000000"/>
          <w:sz w:val="28"/>
          <w:szCs w:val="28"/>
          <w:lang w:eastAsia="ru-RU"/>
        </w:rPr>
        <w:t xml:space="preserve"> составили труды </w:t>
      </w:r>
      <w:r w:rsidR="00C72AC4">
        <w:rPr>
          <w:rFonts w:ascii="Times New Roman" w:hAnsi="Times New Roman" w:cs="Times New Roman"/>
          <w:color w:val="000000"/>
          <w:sz w:val="28"/>
          <w:szCs w:val="28"/>
        </w:rPr>
        <w:t xml:space="preserve">Байтина М.И., </w:t>
      </w:r>
      <w:r w:rsidR="00C72AC4" w:rsidRPr="00D16090">
        <w:rPr>
          <w:rFonts w:ascii="Times New Roman" w:hAnsi="Times New Roman" w:cs="Times New Roman"/>
          <w:sz w:val="28"/>
          <w:szCs w:val="28"/>
        </w:rPr>
        <w:t>Ковалевский М.М.</w:t>
      </w:r>
      <w:r w:rsidR="00C72AC4">
        <w:rPr>
          <w:rFonts w:ascii="Times New Roman" w:hAnsi="Times New Roman" w:cs="Times New Roman"/>
          <w:sz w:val="28"/>
          <w:szCs w:val="28"/>
        </w:rPr>
        <w:t xml:space="preserve">, </w:t>
      </w:r>
      <w:r w:rsidR="00C72AC4" w:rsidRPr="00D16090">
        <w:rPr>
          <w:rFonts w:ascii="Times New Roman" w:hAnsi="Times New Roman" w:cs="Times New Roman"/>
          <w:sz w:val="28"/>
          <w:szCs w:val="28"/>
        </w:rPr>
        <w:t>Коркунов</w:t>
      </w:r>
      <w:r w:rsidR="00C72AC4">
        <w:rPr>
          <w:rFonts w:ascii="Times New Roman" w:hAnsi="Times New Roman" w:cs="Times New Roman"/>
          <w:sz w:val="28"/>
          <w:szCs w:val="28"/>
        </w:rPr>
        <w:t>а</w:t>
      </w:r>
      <w:r w:rsidR="00C72AC4" w:rsidRPr="00D16090">
        <w:rPr>
          <w:rFonts w:ascii="Times New Roman" w:hAnsi="Times New Roman" w:cs="Times New Roman"/>
          <w:sz w:val="28"/>
          <w:szCs w:val="28"/>
        </w:rPr>
        <w:t xml:space="preserve"> Н.М.</w:t>
      </w:r>
      <w:r w:rsidR="00C72AC4">
        <w:rPr>
          <w:rFonts w:ascii="Times New Roman" w:hAnsi="Times New Roman" w:cs="Times New Roman"/>
          <w:sz w:val="28"/>
          <w:szCs w:val="28"/>
        </w:rPr>
        <w:t xml:space="preserve">, </w:t>
      </w:r>
      <w:proofErr w:type="spellStart"/>
      <w:r w:rsidR="00C72AC4" w:rsidRPr="00D16090">
        <w:rPr>
          <w:rFonts w:ascii="Times New Roman" w:hAnsi="Times New Roman" w:cs="Times New Roman"/>
          <w:sz w:val="28"/>
          <w:szCs w:val="28"/>
        </w:rPr>
        <w:t>Кулапов</w:t>
      </w:r>
      <w:r w:rsidR="00C72AC4">
        <w:rPr>
          <w:rFonts w:ascii="Times New Roman" w:hAnsi="Times New Roman" w:cs="Times New Roman"/>
          <w:sz w:val="28"/>
          <w:szCs w:val="28"/>
        </w:rPr>
        <w:t>а</w:t>
      </w:r>
      <w:proofErr w:type="spellEnd"/>
      <w:r w:rsidR="00C72AC4" w:rsidRPr="00D16090">
        <w:rPr>
          <w:rFonts w:ascii="Times New Roman" w:hAnsi="Times New Roman" w:cs="Times New Roman"/>
          <w:sz w:val="28"/>
          <w:szCs w:val="28"/>
        </w:rPr>
        <w:t xml:space="preserve"> В. Л.</w:t>
      </w:r>
      <w:r w:rsidR="00C72AC4">
        <w:rPr>
          <w:rFonts w:ascii="Times New Roman" w:hAnsi="Times New Roman" w:cs="Times New Roman"/>
          <w:sz w:val="28"/>
          <w:szCs w:val="28"/>
        </w:rPr>
        <w:t xml:space="preserve">, </w:t>
      </w:r>
      <w:r w:rsidR="00C72AC4" w:rsidRPr="00D16090">
        <w:rPr>
          <w:rFonts w:ascii="Times New Roman" w:hAnsi="Times New Roman" w:cs="Times New Roman"/>
          <w:sz w:val="28"/>
          <w:szCs w:val="28"/>
        </w:rPr>
        <w:t>Марченко М. Н.</w:t>
      </w:r>
      <w:r w:rsidR="00C72AC4">
        <w:rPr>
          <w:rFonts w:ascii="Times New Roman" w:hAnsi="Times New Roman" w:cs="Times New Roman"/>
          <w:sz w:val="28"/>
          <w:szCs w:val="28"/>
        </w:rPr>
        <w:t>, Масловской</w:t>
      </w:r>
      <w:r w:rsidR="00C72AC4" w:rsidRPr="00D16090">
        <w:rPr>
          <w:rFonts w:ascii="Times New Roman" w:hAnsi="Times New Roman" w:cs="Times New Roman"/>
          <w:sz w:val="28"/>
          <w:szCs w:val="28"/>
        </w:rPr>
        <w:t xml:space="preserve"> Е.В.</w:t>
      </w:r>
      <w:r w:rsidR="00C72AC4">
        <w:rPr>
          <w:rFonts w:ascii="Times New Roman" w:hAnsi="Times New Roman" w:cs="Times New Roman"/>
          <w:sz w:val="28"/>
          <w:szCs w:val="28"/>
        </w:rPr>
        <w:t xml:space="preserve">, </w:t>
      </w:r>
      <w:proofErr w:type="spellStart"/>
      <w:r w:rsidR="00C72AC4">
        <w:rPr>
          <w:rFonts w:ascii="Times New Roman" w:hAnsi="Times New Roman" w:cs="Times New Roman"/>
          <w:sz w:val="28"/>
          <w:szCs w:val="28"/>
        </w:rPr>
        <w:t>Медушевского</w:t>
      </w:r>
      <w:proofErr w:type="spellEnd"/>
      <w:r w:rsidR="00C72AC4" w:rsidRPr="00D16090">
        <w:rPr>
          <w:rFonts w:ascii="Times New Roman" w:hAnsi="Times New Roman" w:cs="Times New Roman"/>
          <w:sz w:val="28"/>
          <w:szCs w:val="28"/>
        </w:rPr>
        <w:t xml:space="preserve"> А.Н.</w:t>
      </w:r>
      <w:r w:rsidR="00C72AC4">
        <w:rPr>
          <w:rFonts w:ascii="Times New Roman" w:hAnsi="Times New Roman" w:cs="Times New Roman"/>
          <w:sz w:val="28"/>
          <w:szCs w:val="28"/>
        </w:rPr>
        <w:t>,</w:t>
      </w:r>
      <w:r w:rsidR="00C72AC4" w:rsidRPr="00D16090">
        <w:rPr>
          <w:rFonts w:ascii="Times New Roman" w:hAnsi="Times New Roman" w:cs="Times New Roman"/>
          <w:sz w:val="28"/>
          <w:szCs w:val="28"/>
        </w:rPr>
        <w:t xml:space="preserve"> </w:t>
      </w:r>
      <w:proofErr w:type="spellStart"/>
      <w:r w:rsidR="00C72AC4" w:rsidRPr="00D16090">
        <w:rPr>
          <w:rFonts w:ascii="Times New Roman" w:hAnsi="Times New Roman" w:cs="Times New Roman"/>
          <w:sz w:val="28"/>
          <w:szCs w:val="28"/>
        </w:rPr>
        <w:t>Мелехин</w:t>
      </w:r>
      <w:r w:rsidR="00C72AC4">
        <w:rPr>
          <w:rFonts w:ascii="Times New Roman" w:hAnsi="Times New Roman" w:cs="Times New Roman"/>
          <w:sz w:val="28"/>
          <w:szCs w:val="28"/>
        </w:rPr>
        <w:t>а</w:t>
      </w:r>
      <w:proofErr w:type="spellEnd"/>
      <w:r w:rsidR="00C72AC4" w:rsidRPr="00D16090">
        <w:rPr>
          <w:rFonts w:ascii="Times New Roman" w:hAnsi="Times New Roman" w:cs="Times New Roman"/>
          <w:sz w:val="28"/>
          <w:szCs w:val="28"/>
        </w:rPr>
        <w:t xml:space="preserve"> А.В.</w:t>
      </w:r>
      <w:r w:rsidR="00C72AC4">
        <w:rPr>
          <w:rFonts w:ascii="Times New Roman" w:hAnsi="Times New Roman" w:cs="Times New Roman"/>
          <w:sz w:val="28"/>
          <w:szCs w:val="28"/>
        </w:rPr>
        <w:t>,</w:t>
      </w:r>
      <w:r w:rsidR="00C72AC4" w:rsidRPr="00D16090">
        <w:rPr>
          <w:rFonts w:ascii="Times New Roman" w:hAnsi="Times New Roman" w:cs="Times New Roman"/>
          <w:sz w:val="28"/>
          <w:szCs w:val="28"/>
        </w:rPr>
        <w:t xml:space="preserve"> </w:t>
      </w:r>
      <w:r w:rsidR="00C72AC4">
        <w:rPr>
          <w:rFonts w:ascii="Times New Roman" w:hAnsi="Times New Roman" w:cs="Times New Roman"/>
          <w:sz w:val="28"/>
          <w:szCs w:val="28"/>
        </w:rPr>
        <w:t>Морозовой</w:t>
      </w:r>
      <w:r w:rsidR="00C72AC4" w:rsidRPr="00D16090">
        <w:rPr>
          <w:rFonts w:ascii="Times New Roman" w:hAnsi="Times New Roman" w:cs="Times New Roman"/>
          <w:sz w:val="28"/>
          <w:szCs w:val="28"/>
        </w:rPr>
        <w:t xml:space="preserve"> Л. А.</w:t>
      </w:r>
      <w:r w:rsidR="00C72AC4">
        <w:rPr>
          <w:rFonts w:ascii="Times New Roman" w:hAnsi="Times New Roman" w:cs="Times New Roman"/>
          <w:sz w:val="28"/>
          <w:szCs w:val="28"/>
        </w:rPr>
        <w:t>,</w:t>
      </w:r>
      <w:r w:rsidR="00C72AC4" w:rsidRPr="00D16090">
        <w:rPr>
          <w:rFonts w:ascii="Times New Roman" w:hAnsi="Times New Roman" w:cs="Times New Roman"/>
          <w:sz w:val="28"/>
          <w:szCs w:val="28"/>
        </w:rPr>
        <w:t xml:space="preserve"> Муромцев</w:t>
      </w:r>
      <w:r w:rsidR="00C72AC4">
        <w:rPr>
          <w:rFonts w:ascii="Times New Roman" w:hAnsi="Times New Roman" w:cs="Times New Roman"/>
          <w:sz w:val="28"/>
          <w:szCs w:val="28"/>
        </w:rPr>
        <w:t>а</w:t>
      </w:r>
      <w:r w:rsidR="00C72AC4" w:rsidRPr="00D16090">
        <w:rPr>
          <w:rFonts w:ascii="Times New Roman" w:hAnsi="Times New Roman" w:cs="Times New Roman"/>
          <w:sz w:val="28"/>
          <w:szCs w:val="28"/>
        </w:rPr>
        <w:t xml:space="preserve"> С.А.</w:t>
      </w:r>
      <w:r w:rsidR="00C72AC4">
        <w:rPr>
          <w:rFonts w:ascii="Times New Roman" w:hAnsi="Times New Roman" w:cs="Times New Roman"/>
          <w:sz w:val="28"/>
          <w:szCs w:val="28"/>
        </w:rPr>
        <w:t>,</w:t>
      </w:r>
      <w:r w:rsidR="00C72AC4" w:rsidRPr="00D16090">
        <w:rPr>
          <w:rFonts w:ascii="Times New Roman" w:hAnsi="Times New Roman" w:cs="Times New Roman"/>
          <w:sz w:val="28"/>
          <w:szCs w:val="28"/>
        </w:rPr>
        <w:t xml:space="preserve"> Сырых В.М.</w:t>
      </w:r>
    </w:p>
    <w:p w:rsidR="00803689" w:rsidRDefault="00B05011" w:rsidP="00803689">
      <w:pPr>
        <w:spacing w:after="0" w:line="360" w:lineRule="auto"/>
        <w:ind w:firstLine="709"/>
        <w:jc w:val="both"/>
        <w:rPr>
          <w:rFonts w:ascii="Times New Roman" w:eastAsia="Times New Roman" w:hAnsi="Times New Roman" w:cs="Times New Roman"/>
          <w:color w:val="000000"/>
          <w:sz w:val="28"/>
          <w:szCs w:val="28"/>
          <w:lang w:eastAsia="ru-RU"/>
        </w:rPr>
      </w:pPr>
      <w:r w:rsidRPr="00B05011">
        <w:rPr>
          <w:rFonts w:ascii="Times New Roman" w:eastAsia="Times New Roman" w:hAnsi="Times New Roman" w:cs="Times New Roman"/>
          <w:b/>
          <w:color w:val="000000"/>
          <w:sz w:val="28"/>
          <w:szCs w:val="28"/>
          <w:lang w:eastAsia="ru-RU"/>
        </w:rPr>
        <w:t>Характеристика структуры работы.</w:t>
      </w:r>
      <w:r>
        <w:rPr>
          <w:rFonts w:ascii="Times New Roman" w:eastAsia="Times New Roman" w:hAnsi="Times New Roman" w:cs="Times New Roman"/>
          <w:color w:val="000000"/>
          <w:sz w:val="28"/>
          <w:szCs w:val="28"/>
          <w:lang w:eastAsia="ru-RU"/>
        </w:rPr>
        <w:t xml:space="preserve"> Курсовая работа состоит из введения, двух глав, четырех параграфов, заключения и списка использованных источников.</w:t>
      </w:r>
    </w:p>
    <w:p w:rsidR="00B05011" w:rsidRPr="00803689" w:rsidRDefault="00803689" w:rsidP="008036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BD138C" w:rsidRDefault="00092A71" w:rsidP="001321C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00BA0061">
        <w:rPr>
          <w:rFonts w:ascii="Times New Roman" w:hAnsi="Times New Roman" w:cs="Times New Roman"/>
          <w:b/>
          <w:sz w:val="28"/>
          <w:szCs w:val="28"/>
        </w:rPr>
        <w:t>ХАРАКТЕРИСТИКА ОСНОВНЫХ ПОДХОДОВ К ПОНИМАНИЮ ПРАВА</w:t>
      </w:r>
    </w:p>
    <w:p w:rsidR="00C440B0" w:rsidRDefault="00C440B0" w:rsidP="001321C7">
      <w:pPr>
        <w:pStyle w:val="a3"/>
        <w:numPr>
          <w:ilvl w:val="1"/>
          <w:numId w:val="8"/>
        </w:numPr>
        <w:spacing w:line="360" w:lineRule="auto"/>
        <w:ind w:left="0" w:firstLine="0"/>
        <w:jc w:val="center"/>
        <w:rPr>
          <w:rFonts w:ascii="Times New Roman" w:hAnsi="Times New Roman" w:cs="Times New Roman"/>
          <w:b/>
          <w:sz w:val="28"/>
          <w:szCs w:val="28"/>
        </w:rPr>
      </w:pPr>
      <w:r w:rsidRPr="00C440B0">
        <w:rPr>
          <w:rFonts w:ascii="Times New Roman" w:hAnsi="Times New Roman" w:cs="Times New Roman"/>
          <w:b/>
          <w:sz w:val="28"/>
          <w:szCs w:val="28"/>
        </w:rPr>
        <w:t xml:space="preserve">История социологического подхода к пониманию и исследованию права в российской гуманитарной науке рубежа </w:t>
      </w:r>
      <w:r w:rsidRPr="00C440B0">
        <w:rPr>
          <w:rFonts w:ascii="Times New Roman" w:hAnsi="Times New Roman" w:cs="Times New Roman"/>
          <w:b/>
          <w:sz w:val="28"/>
          <w:szCs w:val="28"/>
          <w:lang w:val="en-US"/>
        </w:rPr>
        <w:t>XIX</w:t>
      </w:r>
      <w:r w:rsidRPr="00C440B0">
        <w:rPr>
          <w:rFonts w:ascii="Times New Roman" w:hAnsi="Times New Roman" w:cs="Times New Roman"/>
          <w:b/>
          <w:sz w:val="28"/>
          <w:szCs w:val="28"/>
        </w:rPr>
        <w:t>-</w:t>
      </w:r>
      <w:r w:rsidRPr="00C440B0">
        <w:rPr>
          <w:rFonts w:ascii="Times New Roman" w:hAnsi="Times New Roman" w:cs="Times New Roman"/>
          <w:b/>
          <w:sz w:val="28"/>
          <w:szCs w:val="28"/>
          <w:lang w:val="en-US"/>
        </w:rPr>
        <w:t>XX</w:t>
      </w:r>
      <w:r w:rsidRPr="00C440B0">
        <w:rPr>
          <w:rFonts w:ascii="Times New Roman" w:hAnsi="Times New Roman" w:cs="Times New Roman"/>
          <w:b/>
          <w:sz w:val="28"/>
          <w:szCs w:val="28"/>
        </w:rPr>
        <w:t xml:space="preserve"> вв.</w:t>
      </w:r>
    </w:p>
    <w:p w:rsidR="001321C7" w:rsidRPr="00C440B0" w:rsidRDefault="001321C7" w:rsidP="001321C7">
      <w:pPr>
        <w:pStyle w:val="a3"/>
        <w:spacing w:line="360" w:lineRule="auto"/>
        <w:rPr>
          <w:rFonts w:ascii="Times New Roman" w:hAnsi="Times New Roman" w:cs="Times New Roman"/>
          <w:b/>
          <w:sz w:val="28"/>
          <w:szCs w:val="28"/>
        </w:rPr>
      </w:pPr>
    </w:p>
    <w:p w:rsidR="00C440B0" w:rsidRDefault="00C440B0" w:rsidP="00C440B0">
      <w:pPr>
        <w:pStyle w:val="a3"/>
        <w:spacing w:line="360" w:lineRule="auto"/>
        <w:ind w:left="0" w:firstLine="720"/>
        <w:jc w:val="both"/>
        <w:rPr>
          <w:rFonts w:ascii="Times New Roman" w:hAnsi="Times New Roman" w:cs="Times New Roman"/>
          <w:sz w:val="28"/>
          <w:szCs w:val="28"/>
        </w:rPr>
      </w:pPr>
      <w:r w:rsidRPr="00C440B0">
        <w:rPr>
          <w:rFonts w:ascii="Times New Roman" w:hAnsi="Times New Roman" w:cs="Times New Roman"/>
          <w:sz w:val="28"/>
          <w:szCs w:val="28"/>
        </w:rPr>
        <w:t>Период времени конца XIX</w:t>
      </w:r>
      <w:r>
        <w:rPr>
          <w:rFonts w:ascii="Times New Roman" w:hAnsi="Times New Roman" w:cs="Times New Roman"/>
          <w:sz w:val="28"/>
          <w:szCs w:val="28"/>
        </w:rPr>
        <w:t xml:space="preserve"> – начала XX в. был ознаменован серьезными преобра</w:t>
      </w:r>
      <w:r w:rsidRPr="00C440B0">
        <w:rPr>
          <w:rFonts w:ascii="Times New Roman" w:hAnsi="Times New Roman" w:cs="Times New Roman"/>
          <w:sz w:val="28"/>
          <w:szCs w:val="28"/>
        </w:rPr>
        <w:t>зованиями, происходившими в российском государстве</w:t>
      </w:r>
      <w:r>
        <w:rPr>
          <w:rFonts w:ascii="Times New Roman" w:hAnsi="Times New Roman" w:cs="Times New Roman"/>
          <w:sz w:val="28"/>
          <w:szCs w:val="28"/>
        </w:rPr>
        <w:t>. Стремительное развитие эконо</w:t>
      </w:r>
      <w:r w:rsidRPr="00C440B0">
        <w:rPr>
          <w:rFonts w:ascii="Times New Roman" w:hAnsi="Times New Roman" w:cs="Times New Roman"/>
          <w:sz w:val="28"/>
          <w:szCs w:val="28"/>
        </w:rPr>
        <w:t>мики привело к структурной трансформации общества, появилась острая необходимость регулиров</w:t>
      </w:r>
      <w:r>
        <w:rPr>
          <w:rFonts w:ascii="Times New Roman" w:hAnsi="Times New Roman" w:cs="Times New Roman"/>
          <w:sz w:val="28"/>
          <w:szCs w:val="28"/>
        </w:rPr>
        <w:t>ать новые виды общественных от</w:t>
      </w:r>
      <w:r w:rsidRPr="00C440B0">
        <w:rPr>
          <w:rFonts w:ascii="Times New Roman" w:hAnsi="Times New Roman" w:cs="Times New Roman"/>
          <w:sz w:val="28"/>
          <w:szCs w:val="28"/>
        </w:rPr>
        <w:t xml:space="preserve">ношений. </w:t>
      </w:r>
      <w:r>
        <w:rPr>
          <w:rFonts w:ascii="Times New Roman" w:hAnsi="Times New Roman" w:cs="Times New Roman"/>
          <w:sz w:val="28"/>
          <w:szCs w:val="28"/>
        </w:rPr>
        <w:t>Все это, вместе с незавершенно</w:t>
      </w:r>
      <w:r w:rsidRPr="00C440B0">
        <w:rPr>
          <w:rFonts w:ascii="Times New Roman" w:hAnsi="Times New Roman" w:cs="Times New Roman"/>
          <w:sz w:val="28"/>
          <w:szCs w:val="28"/>
        </w:rPr>
        <w:t xml:space="preserve">стью демократических преобразований 60-х гг. XIX </w:t>
      </w:r>
      <w:r>
        <w:rPr>
          <w:rFonts w:ascii="Times New Roman" w:hAnsi="Times New Roman" w:cs="Times New Roman"/>
          <w:sz w:val="28"/>
          <w:szCs w:val="28"/>
        </w:rPr>
        <w:t>в., свидетельствовало о необхо</w:t>
      </w:r>
      <w:r w:rsidRPr="00C440B0">
        <w:rPr>
          <w:rFonts w:ascii="Times New Roman" w:hAnsi="Times New Roman" w:cs="Times New Roman"/>
          <w:sz w:val="28"/>
          <w:szCs w:val="28"/>
        </w:rPr>
        <w:t>димости д</w:t>
      </w:r>
      <w:r>
        <w:rPr>
          <w:rFonts w:ascii="Times New Roman" w:hAnsi="Times New Roman" w:cs="Times New Roman"/>
          <w:sz w:val="28"/>
          <w:szCs w:val="28"/>
        </w:rPr>
        <w:t>альнейшего развития дореволюци</w:t>
      </w:r>
      <w:r w:rsidRPr="00C440B0">
        <w:rPr>
          <w:rFonts w:ascii="Times New Roman" w:hAnsi="Times New Roman" w:cs="Times New Roman"/>
          <w:sz w:val="28"/>
          <w:szCs w:val="28"/>
        </w:rPr>
        <w:t>онного российского правового поля</w:t>
      </w:r>
      <w:r>
        <w:rPr>
          <w:rStyle w:val="a6"/>
          <w:rFonts w:ascii="Times New Roman" w:hAnsi="Times New Roman" w:cs="Times New Roman"/>
          <w:sz w:val="28"/>
          <w:szCs w:val="28"/>
        </w:rPr>
        <w:footnoteReference w:id="1"/>
      </w:r>
      <w:r w:rsidRPr="00C440B0">
        <w:rPr>
          <w:rFonts w:ascii="Times New Roman" w:hAnsi="Times New Roman" w:cs="Times New Roman"/>
          <w:sz w:val="28"/>
          <w:szCs w:val="28"/>
        </w:rPr>
        <w:t xml:space="preserve">. </w:t>
      </w:r>
    </w:p>
    <w:p w:rsidR="00C440B0" w:rsidRDefault="00C440B0" w:rsidP="00C440B0">
      <w:pPr>
        <w:pStyle w:val="a3"/>
        <w:spacing w:line="360" w:lineRule="auto"/>
        <w:ind w:left="0" w:firstLine="720"/>
        <w:jc w:val="both"/>
        <w:rPr>
          <w:rFonts w:ascii="Times New Roman" w:hAnsi="Times New Roman" w:cs="Times New Roman"/>
          <w:sz w:val="28"/>
          <w:szCs w:val="28"/>
        </w:rPr>
      </w:pPr>
      <w:r w:rsidRPr="00C440B0">
        <w:rPr>
          <w:rFonts w:ascii="Times New Roman" w:hAnsi="Times New Roman" w:cs="Times New Roman"/>
          <w:sz w:val="28"/>
          <w:szCs w:val="28"/>
        </w:rPr>
        <w:t>Конец XIX – начало XX в. по праву можно сч</w:t>
      </w:r>
      <w:r>
        <w:rPr>
          <w:rFonts w:ascii="Times New Roman" w:hAnsi="Times New Roman" w:cs="Times New Roman"/>
          <w:sz w:val="28"/>
          <w:szCs w:val="28"/>
        </w:rPr>
        <w:t>итать периодом расцвета россий</w:t>
      </w:r>
      <w:r w:rsidRPr="00C440B0">
        <w:rPr>
          <w:rFonts w:ascii="Times New Roman" w:hAnsi="Times New Roman" w:cs="Times New Roman"/>
          <w:sz w:val="28"/>
          <w:szCs w:val="28"/>
        </w:rPr>
        <w:t>ской как теоретической, так и практической юриспруденции. «По существу, речь шла о коренном</w:t>
      </w:r>
      <w:r>
        <w:rPr>
          <w:rFonts w:ascii="Times New Roman" w:hAnsi="Times New Roman" w:cs="Times New Roman"/>
          <w:sz w:val="28"/>
          <w:szCs w:val="28"/>
        </w:rPr>
        <w:t xml:space="preserve"> изменении самой науки юриспру</w:t>
      </w:r>
      <w:r w:rsidRPr="00C440B0">
        <w:rPr>
          <w:rFonts w:ascii="Times New Roman" w:hAnsi="Times New Roman" w:cs="Times New Roman"/>
          <w:sz w:val="28"/>
          <w:szCs w:val="28"/>
        </w:rPr>
        <w:t>денции, состоящем, прежде всего, в переходе ее с метафизических, а</w:t>
      </w:r>
      <w:r>
        <w:rPr>
          <w:rFonts w:ascii="Times New Roman" w:hAnsi="Times New Roman" w:cs="Times New Roman"/>
          <w:sz w:val="28"/>
          <w:szCs w:val="28"/>
        </w:rPr>
        <w:t>бстрактно-идеалисти</w:t>
      </w:r>
      <w:r w:rsidRPr="00C440B0">
        <w:rPr>
          <w:rFonts w:ascii="Times New Roman" w:hAnsi="Times New Roman" w:cs="Times New Roman"/>
          <w:sz w:val="28"/>
          <w:szCs w:val="28"/>
        </w:rPr>
        <w:t>ческих позиций на научно-позитивные», – отмечае</w:t>
      </w:r>
      <w:r>
        <w:rPr>
          <w:rFonts w:ascii="Times New Roman" w:hAnsi="Times New Roman" w:cs="Times New Roman"/>
          <w:sz w:val="28"/>
          <w:szCs w:val="28"/>
        </w:rPr>
        <w:t xml:space="preserve">т А.Н. </w:t>
      </w:r>
      <w:proofErr w:type="spellStart"/>
      <w:r>
        <w:rPr>
          <w:rFonts w:ascii="Times New Roman" w:hAnsi="Times New Roman" w:cs="Times New Roman"/>
          <w:sz w:val="28"/>
          <w:szCs w:val="28"/>
        </w:rPr>
        <w:t>Медушевский</w:t>
      </w:r>
      <w:proofErr w:type="spellEnd"/>
      <w:r>
        <w:rPr>
          <w:rStyle w:val="a6"/>
          <w:rFonts w:ascii="Times New Roman" w:hAnsi="Times New Roman" w:cs="Times New Roman"/>
          <w:sz w:val="28"/>
          <w:szCs w:val="28"/>
        </w:rPr>
        <w:footnoteReference w:id="2"/>
      </w:r>
      <w:r w:rsidRPr="00C440B0">
        <w:rPr>
          <w:rFonts w:ascii="Times New Roman" w:hAnsi="Times New Roman" w:cs="Times New Roman"/>
          <w:sz w:val="28"/>
          <w:szCs w:val="28"/>
        </w:rPr>
        <w:t>. Обозначенн</w:t>
      </w:r>
      <w:r>
        <w:rPr>
          <w:rFonts w:ascii="Times New Roman" w:hAnsi="Times New Roman" w:cs="Times New Roman"/>
          <w:sz w:val="28"/>
          <w:szCs w:val="28"/>
        </w:rPr>
        <w:t>ые процессы, безусловно, стиму</w:t>
      </w:r>
      <w:r w:rsidRPr="00C440B0">
        <w:rPr>
          <w:rFonts w:ascii="Times New Roman" w:hAnsi="Times New Roman" w:cs="Times New Roman"/>
          <w:sz w:val="28"/>
          <w:szCs w:val="28"/>
        </w:rPr>
        <w:t>лировали и</w:t>
      </w:r>
      <w:r>
        <w:rPr>
          <w:rFonts w:ascii="Times New Roman" w:hAnsi="Times New Roman" w:cs="Times New Roman"/>
          <w:sz w:val="28"/>
          <w:szCs w:val="28"/>
        </w:rPr>
        <w:t>нтерес к изучению права и госу</w:t>
      </w:r>
      <w:r w:rsidRPr="00C440B0">
        <w:rPr>
          <w:rFonts w:ascii="Times New Roman" w:hAnsi="Times New Roman" w:cs="Times New Roman"/>
          <w:sz w:val="28"/>
          <w:szCs w:val="28"/>
        </w:rPr>
        <w:t>дарственно-правовых институтов. Появились новые концепции понимания права, были сформир</w:t>
      </w:r>
      <w:r>
        <w:rPr>
          <w:rFonts w:ascii="Times New Roman" w:hAnsi="Times New Roman" w:cs="Times New Roman"/>
          <w:sz w:val="28"/>
          <w:szCs w:val="28"/>
        </w:rPr>
        <w:t>ованы новые научные школы и на</w:t>
      </w:r>
      <w:r w:rsidRPr="00C440B0">
        <w:rPr>
          <w:rFonts w:ascii="Times New Roman" w:hAnsi="Times New Roman" w:cs="Times New Roman"/>
          <w:sz w:val="28"/>
          <w:szCs w:val="28"/>
        </w:rPr>
        <w:t>правления.</w:t>
      </w:r>
    </w:p>
    <w:p w:rsidR="00063954" w:rsidRDefault="00063954" w:rsidP="00C440B0">
      <w:pPr>
        <w:pStyle w:val="a3"/>
        <w:spacing w:line="360" w:lineRule="auto"/>
        <w:ind w:left="0" w:firstLine="720"/>
        <w:jc w:val="both"/>
        <w:rPr>
          <w:rFonts w:ascii="Times New Roman" w:hAnsi="Times New Roman" w:cs="Times New Roman"/>
          <w:sz w:val="28"/>
          <w:szCs w:val="28"/>
        </w:rPr>
      </w:pPr>
      <w:r w:rsidRPr="00063954">
        <w:rPr>
          <w:rFonts w:ascii="Times New Roman" w:hAnsi="Times New Roman" w:cs="Times New Roman"/>
          <w:sz w:val="28"/>
          <w:szCs w:val="28"/>
        </w:rPr>
        <w:t>Одни</w:t>
      </w:r>
      <w:r>
        <w:rPr>
          <w:rFonts w:ascii="Times New Roman" w:hAnsi="Times New Roman" w:cs="Times New Roman"/>
          <w:sz w:val="28"/>
          <w:szCs w:val="28"/>
        </w:rPr>
        <w:t>м из подобных специальных науч</w:t>
      </w:r>
      <w:r w:rsidRPr="00063954">
        <w:rPr>
          <w:rFonts w:ascii="Times New Roman" w:hAnsi="Times New Roman" w:cs="Times New Roman"/>
          <w:sz w:val="28"/>
          <w:szCs w:val="28"/>
        </w:rPr>
        <w:t>ных направ</w:t>
      </w:r>
      <w:r>
        <w:rPr>
          <w:rFonts w:ascii="Times New Roman" w:hAnsi="Times New Roman" w:cs="Times New Roman"/>
          <w:sz w:val="28"/>
          <w:szCs w:val="28"/>
        </w:rPr>
        <w:t>лений стал социологический (по</w:t>
      </w:r>
      <w:r w:rsidRPr="00063954">
        <w:rPr>
          <w:rFonts w:ascii="Times New Roman" w:hAnsi="Times New Roman" w:cs="Times New Roman"/>
          <w:sz w:val="28"/>
          <w:szCs w:val="28"/>
        </w:rPr>
        <w:t>зитивный</w:t>
      </w:r>
      <w:r>
        <w:rPr>
          <w:rFonts w:ascii="Times New Roman" w:hAnsi="Times New Roman" w:cs="Times New Roman"/>
          <w:sz w:val="28"/>
          <w:szCs w:val="28"/>
        </w:rPr>
        <w:t>) подход к пониманию и исследо</w:t>
      </w:r>
      <w:r w:rsidRPr="00063954">
        <w:rPr>
          <w:rFonts w:ascii="Times New Roman" w:hAnsi="Times New Roman" w:cs="Times New Roman"/>
          <w:sz w:val="28"/>
          <w:szCs w:val="28"/>
        </w:rPr>
        <w:t xml:space="preserve">ванию права. Среди </w:t>
      </w:r>
      <w:r>
        <w:rPr>
          <w:rFonts w:ascii="Times New Roman" w:hAnsi="Times New Roman" w:cs="Times New Roman"/>
          <w:sz w:val="28"/>
          <w:szCs w:val="28"/>
        </w:rPr>
        <w:t>его представителей не</w:t>
      </w:r>
      <w:r w:rsidRPr="00063954">
        <w:rPr>
          <w:rFonts w:ascii="Times New Roman" w:hAnsi="Times New Roman" w:cs="Times New Roman"/>
          <w:sz w:val="28"/>
          <w:szCs w:val="28"/>
        </w:rPr>
        <w:t xml:space="preserve">обходимо упомянуть таких </w:t>
      </w:r>
      <w:r>
        <w:rPr>
          <w:rFonts w:ascii="Times New Roman" w:hAnsi="Times New Roman" w:cs="Times New Roman"/>
          <w:sz w:val="28"/>
          <w:szCs w:val="28"/>
        </w:rPr>
        <w:t>ис</w:t>
      </w:r>
      <w:r w:rsidRPr="00063954">
        <w:rPr>
          <w:rFonts w:ascii="Times New Roman" w:hAnsi="Times New Roman" w:cs="Times New Roman"/>
          <w:sz w:val="28"/>
          <w:szCs w:val="28"/>
        </w:rPr>
        <w:t>следователей</w:t>
      </w:r>
      <w:r>
        <w:rPr>
          <w:rFonts w:ascii="Times New Roman" w:hAnsi="Times New Roman" w:cs="Times New Roman"/>
          <w:sz w:val="28"/>
          <w:szCs w:val="28"/>
        </w:rPr>
        <w:t xml:space="preserve">, как А.Д. </w:t>
      </w:r>
      <w:proofErr w:type="spellStart"/>
      <w:r>
        <w:rPr>
          <w:rFonts w:ascii="Times New Roman" w:hAnsi="Times New Roman" w:cs="Times New Roman"/>
          <w:sz w:val="28"/>
          <w:szCs w:val="28"/>
        </w:rPr>
        <w:t>Градовский</w:t>
      </w:r>
      <w:proofErr w:type="spellEnd"/>
      <w:r>
        <w:rPr>
          <w:rFonts w:ascii="Times New Roman" w:hAnsi="Times New Roman" w:cs="Times New Roman"/>
          <w:sz w:val="28"/>
          <w:szCs w:val="28"/>
        </w:rPr>
        <w:t>, С.А. Му</w:t>
      </w:r>
      <w:r w:rsidRPr="00063954">
        <w:rPr>
          <w:rFonts w:ascii="Times New Roman" w:hAnsi="Times New Roman" w:cs="Times New Roman"/>
          <w:sz w:val="28"/>
          <w:szCs w:val="28"/>
        </w:rPr>
        <w:t xml:space="preserve">ромцев, Н.М. Коркунов, В.И. Сергеевич, В.Н. </w:t>
      </w:r>
      <w:proofErr w:type="spellStart"/>
      <w:r w:rsidRPr="00063954">
        <w:rPr>
          <w:rFonts w:ascii="Times New Roman" w:hAnsi="Times New Roman" w:cs="Times New Roman"/>
          <w:sz w:val="28"/>
          <w:szCs w:val="28"/>
        </w:rPr>
        <w:lastRenderedPageBreak/>
        <w:t>Лат</w:t>
      </w:r>
      <w:r>
        <w:rPr>
          <w:rFonts w:ascii="Times New Roman" w:hAnsi="Times New Roman" w:cs="Times New Roman"/>
          <w:sz w:val="28"/>
          <w:szCs w:val="28"/>
        </w:rPr>
        <w:t>кин</w:t>
      </w:r>
      <w:proofErr w:type="spellEnd"/>
      <w:r>
        <w:rPr>
          <w:rFonts w:ascii="Times New Roman" w:hAnsi="Times New Roman" w:cs="Times New Roman"/>
          <w:sz w:val="28"/>
          <w:szCs w:val="28"/>
        </w:rPr>
        <w:t xml:space="preserve">, А.Н. Филиппов, М.Ф. </w:t>
      </w:r>
      <w:proofErr w:type="gramStart"/>
      <w:r>
        <w:rPr>
          <w:rFonts w:ascii="Times New Roman" w:hAnsi="Times New Roman" w:cs="Times New Roman"/>
          <w:sz w:val="28"/>
          <w:szCs w:val="28"/>
        </w:rPr>
        <w:t>Влади</w:t>
      </w:r>
      <w:r w:rsidRPr="00063954">
        <w:rPr>
          <w:rFonts w:ascii="Times New Roman" w:hAnsi="Times New Roman" w:cs="Times New Roman"/>
          <w:sz w:val="28"/>
          <w:szCs w:val="28"/>
        </w:rPr>
        <w:t>мирский-Б</w:t>
      </w:r>
      <w:r>
        <w:rPr>
          <w:rFonts w:ascii="Times New Roman" w:hAnsi="Times New Roman" w:cs="Times New Roman"/>
          <w:sz w:val="28"/>
          <w:szCs w:val="28"/>
        </w:rPr>
        <w:t>уданов</w:t>
      </w:r>
      <w:proofErr w:type="gramEnd"/>
      <w:r>
        <w:rPr>
          <w:rFonts w:ascii="Times New Roman" w:hAnsi="Times New Roman" w:cs="Times New Roman"/>
          <w:sz w:val="28"/>
          <w:szCs w:val="28"/>
        </w:rPr>
        <w:t xml:space="preserve">, Б.Э. </w:t>
      </w:r>
      <w:proofErr w:type="spellStart"/>
      <w:r>
        <w:rPr>
          <w:rFonts w:ascii="Times New Roman" w:hAnsi="Times New Roman" w:cs="Times New Roman"/>
          <w:sz w:val="28"/>
          <w:szCs w:val="28"/>
        </w:rPr>
        <w:t>Нольде</w:t>
      </w:r>
      <w:proofErr w:type="spellEnd"/>
      <w:r>
        <w:rPr>
          <w:rFonts w:ascii="Times New Roman" w:hAnsi="Times New Roman" w:cs="Times New Roman"/>
          <w:sz w:val="28"/>
          <w:szCs w:val="28"/>
        </w:rPr>
        <w:t>, М.М. Кова</w:t>
      </w:r>
      <w:r w:rsidRPr="00063954">
        <w:rPr>
          <w:rFonts w:ascii="Times New Roman" w:hAnsi="Times New Roman" w:cs="Times New Roman"/>
          <w:sz w:val="28"/>
          <w:szCs w:val="28"/>
        </w:rPr>
        <w:t xml:space="preserve">левский, Н.И. Кареев, Б.А. </w:t>
      </w:r>
      <w:proofErr w:type="spellStart"/>
      <w:r w:rsidRPr="00063954">
        <w:rPr>
          <w:rFonts w:ascii="Times New Roman" w:hAnsi="Times New Roman" w:cs="Times New Roman"/>
          <w:sz w:val="28"/>
          <w:szCs w:val="28"/>
        </w:rPr>
        <w:t>Кистяковский</w:t>
      </w:r>
      <w:proofErr w:type="spellEnd"/>
      <w:r w:rsidRPr="00063954">
        <w:rPr>
          <w:rFonts w:ascii="Times New Roman" w:hAnsi="Times New Roman" w:cs="Times New Roman"/>
          <w:sz w:val="28"/>
          <w:szCs w:val="28"/>
        </w:rPr>
        <w:t xml:space="preserve"> и др.</w:t>
      </w:r>
    </w:p>
    <w:p w:rsidR="00063954" w:rsidRDefault="00063954" w:rsidP="00C440B0">
      <w:pPr>
        <w:pStyle w:val="a3"/>
        <w:spacing w:line="360" w:lineRule="auto"/>
        <w:ind w:left="0" w:firstLine="720"/>
        <w:jc w:val="both"/>
        <w:rPr>
          <w:rFonts w:ascii="Times New Roman" w:hAnsi="Times New Roman" w:cs="Times New Roman"/>
          <w:sz w:val="28"/>
          <w:szCs w:val="28"/>
        </w:rPr>
      </w:pPr>
      <w:proofErr w:type="gramStart"/>
      <w:r w:rsidRPr="00063954">
        <w:rPr>
          <w:rFonts w:ascii="Times New Roman" w:hAnsi="Times New Roman" w:cs="Times New Roman"/>
          <w:sz w:val="28"/>
          <w:szCs w:val="28"/>
        </w:rPr>
        <w:t>Изменения в российской юриспруденции происходи</w:t>
      </w:r>
      <w:r>
        <w:rPr>
          <w:rFonts w:ascii="Times New Roman" w:hAnsi="Times New Roman" w:cs="Times New Roman"/>
          <w:sz w:val="28"/>
          <w:szCs w:val="28"/>
        </w:rPr>
        <w:t>ли в русле общеевропейских тен</w:t>
      </w:r>
      <w:r w:rsidRPr="00063954">
        <w:rPr>
          <w:rFonts w:ascii="Times New Roman" w:hAnsi="Times New Roman" w:cs="Times New Roman"/>
          <w:sz w:val="28"/>
          <w:szCs w:val="28"/>
        </w:rPr>
        <w:t>денций разви</w:t>
      </w:r>
      <w:r>
        <w:rPr>
          <w:rFonts w:ascii="Times New Roman" w:hAnsi="Times New Roman" w:cs="Times New Roman"/>
          <w:sz w:val="28"/>
          <w:szCs w:val="28"/>
        </w:rPr>
        <w:t>тия науки права в сторону пози</w:t>
      </w:r>
      <w:r w:rsidRPr="00063954">
        <w:rPr>
          <w:rFonts w:ascii="Times New Roman" w:hAnsi="Times New Roman" w:cs="Times New Roman"/>
          <w:sz w:val="28"/>
          <w:szCs w:val="28"/>
        </w:rPr>
        <w:t>тивизма</w:t>
      </w:r>
      <w:r>
        <w:rPr>
          <w:rStyle w:val="a6"/>
          <w:rFonts w:ascii="Times New Roman" w:hAnsi="Times New Roman" w:cs="Times New Roman"/>
          <w:sz w:val="28"/>
          <w:szCs w:val="28"/>
        </w:rPr>
        <w:footnoteReference w:id="3"/>
      </w:r>
      <w:r>
        <w:rPr>
          <w:rFonts w:ascii="Times New Roman" w:hAnsi="Times New Roman" w:cs="Times New Roman"/>
          <w:sz w:val="28"/>
          <w:szCs w:val="28"/>
        </w:rPr>
        <w:t>. По мнению В.М. Сы</w:t>
      </w:r>
      <w:r w:rsidRPr="00063954">
        <w:rPr>
          <w:rFonts w:ascii="Times New Roman" w:hAnsi="Times New Roman" w:cs="Times New Roman"/>
          <w:sz w:val="28"/>
          <w:szCs w:val="28"/>
        </w:rPr>
        <w:t>рых, доре</w:t>
      </w:r>
      <w:r>
        <w:rPr>
          <w:rFonts w:ascii="Times New Roman" w:hAnsi="Times New Roman" w:cs="Times New Roman"/>
          <w:sz w:val="28"/>
          <w:szCs w:val="28"/>
        </w:rPr>
        <w:t>волюционные российские социоло</w:t>
      </w:r>
      <w:r w:rsidRPr="00063954">
        <w:rPr>
          <w:rFonts w:ascii="Times New Roman" w:hAnsi="Times New Roman" w:cs="Times New Roman"/>
          <w:sz w:val="28"/>
          <w:szCs w:val="28"/>
        </w:rPr>
        <w:t>ги и правоведы, находясь в тесно</w:t>
      </w:r>
      <w:r>
        <w:rPr>
          <w:rFonts w:ascii="Times New Roman" w:hAnsi="Times New Roman" w:cs="Times New Roman"/>
          <w:sz w:val="28"/>
          <w:szCs w:val="28"/>
        </w:rPr>
        <w:t>м сотрудни</w:t>
      </w:r>
      <w:r w:rsidRPr="00063954">
        <w:rPr>
          <w:rFonts w:ascii="Times New Roman" w:hAnsi="Times New Roman" w:cs="Times New Roman"/>
          <w:sz w:val="28"/>
          <w:szCs w:val="28"/>
        </w:rPr>
        <w:t>честве с европейской правовой, философской и социологической наукой, ее последними достижениями, активно использовали все ее основные в</w:t>
      </w:r>
      <w:r>
        <w:rPr>
          <w:rFonts w:ascii="Times New Roman" w:hAnsi="Times New Roman" w:cs="Times New Roman"/>
          <w:sz w:val="28"/>
          <w:szCs w:val="28"/>
        </w:rPr>
        <w:t>згляды и убеждения, а также пы</w:t>
      </w:r>
      <w:r w:rsidRPr="00063954">
        <w:rPr>
          <w:rFonts w:ascii="Times New Roman" w:hAnsi="Times New Roman" w:cs="Times New Roman"/>
          <w:sz w:val="28"/>
          <w:szCs w:val="28"/>
        </w:rPr>
        <w:t>тались развивать собственные оригинальные социологические подходы к праву.</w:t>
      </w:r>
      <w:proofErr w:type="gramEnd"/>
      <w:r w:rsidRPr="00063954">
        <w:rPr>
          <w:rFonts w:ascii="Times New Roman" w:hAnsi="Times New Roman" w:cs="Times New Roman"/>
          <w:sz w:val="28"/>
          <w:szCs w:val="28"/>
        </w:rPr>
        <w:t xml:space="preserve"> Да</w:t>
      </w:r>
      <w:r>
        <w:rPr>
          <w:rFonts w:ascii="Times New Roman" w:hAnsi="Times New Roman" w:cs="Times New Roman"/>
          <w:sz w:val="28"/>
          <w:szCs w:val="28"/>
        </w:rPr>
        <w:t>вая об</w:t>
      </w:r>
      <w:r w:rsidRPr="00063954">
        <w:rPr>
          <w:rFonts w:ascii="Times New Roman" w:hAnsi="Times New Roman" w:cs="Times New Roman"/>
          <w:sz w:val="28"/>
          <w:szCs w:val="28"/>
        </w:rPr>
        <w:t>щую оценку</w:t>
      </w:r>
      <w:r>
        <w:rPr>
          <w:rFonts w:ascii="Times New Roman" w:hAnsi="Times New Roman" w:cs="Times New Roman"/>
          <w:sz w:val="28"/>
          <w:szCs w:val="28"/>
        </w:rPr>
        <w:t xml:space="preserve"> развития социологического под</w:t>
      </w:r>
      <w:r w:rsidRPr="00063954">
        <w:rPr>
          <w:rFonts w:ascii="Times New Roman" w:hAnsi="Times New Roman" w:cs="Times New Roman"/>
          <w:sz w:val="28"/>
          <w:szCs w:val="28"/>
        </w:rPr>
        <w:t>хода к праву на рубеже XIX – начала XX в., В.М. Сыры</w:t>
      </w:r>
      <w:r>
        <w:rPr>
          <w:rFonts w:ascii="Times New Roman" w:hAnsi="Times New Roman" w:cs="Times New Roman"/>
          <w:sz w:val="28"/>
          <w:szCs w:val="28"/>
        </w:rPr>
        <w:t>х выделяет три наиболее приори</w:t>
      </w:r>
      <w:r w:rsidRPr="00063954">
        <w:rPr>
          <w:rFonts w:ascii="Times New Roman" w:hAnsi="Times New Roman" w:cs="Times New Roman"/>
          <w:sz w:val="28"/>
          <w:szCs w:val="28"/>
        </w:rPr>
        <w:t>тетных напр</w:t>
      </w:r>
      <w:r>
        <w:rPr>
          <w:rFonts w:ascii="Times New Roman" w:hAnsi="Times New Roman" w:cs="Times New Roman"/>
          <w:sz w:val="28"/>
          <w:szCs w:val="28"/>
        </w:rPr>
        <w:t>авления, в которых удалось дос</w:t>
      </w:r>
      <w:r w:rsidRPr="00063954">
        <w:rPr>
          <w:rFonts w:ascii="Times New Roman" w:hAnsi="Times New Roman" w:cs="Times New Roman"/>
          <w:sz w:val="28"/>
          <w:szCs w:val="28"/>
        </w:rPr>
        <w:t>тичь наибольших результатов: 1) изучение причин преступности и личности преступника; 2) разработка социологической теории уголовного права; 3) с</w:t>
      </w:r>
      <w:r>
        <w:rPr>
          <w:rFonts w:ascii="Times New Roman" w:hAnsi="Times New Roman" w:cs="Times New Roman"/>
          <w:sz w:val="28"/>
          <w:szCs w:val="28"/>
        </w:rPr>
        <w:t>оциологическое объяснение соци</w:t>
      </w:r>
      <w:r w:rsidRPr="00063954">
        <w:rPr>
          <w:rFonts w:ascii="Times New Roman" w:hAnsi="Times New Roman" w:cs="Times New Roman"/>
          <w:sz w:val="28"/>
          <w:szCs w:val="28"/>
        </w:rPr>
        <w:t>аль</w:t>
      </w:r>
      <w:r>
        <w:rPr>
          <w:rFonts w:ascii="Times New Roman" w:hAnsi="Times New Roman" w:cs="Times New Roman"/>
          <w:sz w:val="28"/>
          <w:szCs w:val="28"/>
        </w:rPr>
        <w:t>ной природы и сущности права</w:t>
      </w:r>
      <w:r>
        <w:rPr>
          <w:rStyle w:val="a6"/>
          <w:rFonts w:ascii="Times New Roman" w:hAnsi="Times New Roman" w:cs="Times New Roman"/>
          <w:sz w:val="28"/>
          <w:szCs w:val="28"/>
        </w:rPr>
        <w:footnoteReference w:id="4"/>
      </w:r>
      <w:r w:rsidRPr="00063954">
        <w:rPr>
          <w:rFonts w:ascii="Times New Roman" w:hAnsi="Times New Roman" w:cs="Times New Roman"/>
          <w:sz w:val="28"/>
          <w:szCs w:val="28"/>
        </w:rPr>
        <w:t>.</w:t>
      </w:r>
    </w:p>
    <w:p w:rsidR="00063954" w:rsidRDefault="00063954" w:rsidP="00C440B0">
      <w:pPr>
        <w:pStyle w:val="a3"/>
        <w:spacing w:line="360" w:lineRule="auto"/>
        <w:ind w:left="0" w:firstLine="720"/>
        <w:jc w:val="both"/>
        <w:rPr>
          <w:rFonts w:ascii="Times New Roman" w:hAnsi="Times New Roman" w:cs="Times New Roman"/>
          <w:sz w:val="28"/>
          <w:szCs w:val="28"/>
        </w:rPr>
      </w:pPr>
      <w:r w:rsidRPr="00063954">
        <w:rPr>
          <w:rFonts w:ascii="Times New Roman" w:hAnsi="Times New Roman" w:cs="Times New Roman"/>
          <w:sz w:val="28"/>
          <w:szCs w:val="28"/>
        </w:rPr>
        <w:t xml:space="preserve">Среди </w:t>
      </w:r>
      <w:r>
        <w:rPr>
          <w:rFonts w:ascii="Times New Roman" w:hAnsi="Times New Roman" w:cs="Times New Roman"/>
          <w:sz w:val="28"/>
          <w:szCs w:val="28"/>
        </w:rPr>
        <w:t>представителей либерального со</w:t>
      </w:r>
      <w:r w:rsidRPr="00063954">
        <w:rPr>
          <w:rFonts w:ascii="Times New Roman" w:hAnsi="Times New Roman" w:cs="Times New Roman"/>
          <w:sz w:val="28"/>
          <w:szCs w:val="28"/>
        </w:rPr>
        <w:t>циологичес</w:t>
      </w:r>
      <w:r>
        <w:rPr>
          <w:rFonts w:ascii="Times New Roman" w:hAnsi="Times New Roman" w:cs="Times New Roman"/>
          <w:sz w:val="28"/>
          <w:szCs w:val="28"/>
        </w:rPr>
        <w:t>кого подхода особое место зани</w:t>
      </w:r>
      <w:r w:rsidRPr="00063954">
        <w:rPr>
          <w:rFonts w:ascii="Times New Roman" w:hAnsi="Times New Roman" w:cs="Times New Roman"/>
          <w:sz w:val="28"/>
          <w:szCs w:val="28"/>
        </w:rPr>
        <w:t>мает фигу</w:t>
      </w:r>
      <w:r>
        <w:rPr>
          <w:rFonts w:ascii="Times New Roman" w:hAnsi="Times New Roman" w:cs="Times New Roman"/>
          <w:sz w:val="28"/>
          <w:szCs w:val="28"/>
        </w:rPr>
        <w:t>ра С.А. Муромцева – родоначаль</w:t>
      </w:r>
      <w:r w:rsidRPr="00063954">
        <w:rPr>
          <w:rFonts w:ascii="Times New Roman" w:hAnsi="Times New Roman" w:cs="Times New Roman"/>
          <w:sz w:val="28"/>
          <w:szCs w:val="28"/>
        </w:rPr>
        <w:t>ника и ос</w:t>
      </w:r>
      <w:r>
        <w:rPr>
          <w:rFonts w:ascii="Times New Roman" w:hAnsi="Times New Roman" w:cs="Times New Roman"/>
          <w:sz w:val="28"/>
          <w:szCs w:val="28"/>
        </w:rPr>
        <w:t>новоположника данного направле</w:t>
      </w:r>
      <w:r w:rsidRPr="00063954">
        <w:rPr>
          <w:rFonts w:ascii="Times New Roman" w:hAnsi="Times New Roman" w:cs="Times New Roman"/>
          <w:sz w:val="28"/>
          <w:szCs w:val="28"/>
        </w:rPr>
        <w:t>ния. Имен</w:t>
      </w:r>
      <w:r>
        <w:rPr>
          <w:rFonts w:ascii="Times New Roman" w:hAnsi="Times New Roman" w:cs="Times New Roman"/>
          <w:sz w:val="28"/>
          <w:szCs w:val="28"/>
        </w:rPr>
        <w:t>но он одним из первых дореволю</w:t>
      </w:r>
      <w:r w:rsidRPr="00063954">
        <w:rPr>
          <w:rFonts w:ascii="Times New Roman" w:hAnsi="Times New Roman" w:cs="Times New Roman"/>
          <w:sz w:val="28"/>
          <w:szCs w:val="28"/>
        </w:rPr>
        <w:t xml:space="preserve">ционных </w:t>
      </w:r>
      <w:r>
        <w:rPr>
          <w:rFonts w:ascii="Times New Roman" w:hAnsi="Times New Roman" w:cs="Times New Roman"/>
          <w:sz w:val="28"/>
          <w:szCs w:val="28"/>
        </w:rPr>
        <w:t>российских юристов увидел суще</w:t>
      </w:r>
      <w:r w:rsidRPr="00063954">
        <w:rPr>
          <w:rFonts w:ascii="Times New Roman" w:hAnsi="Times New Roman" w:cs="Times New Roman"/>
          <w:sz w:val="28"/>
          <w:szCs w:val="28"/>
        </w:rPr>
        <w:t>ственный творческий и исследовательский потенциал молодой науки социологии и предложил использо</w:t>
      </w:r>
      <w:r>
        <w:rPr>
          <w:rFonts w:ascii="Times New Roman" w:hAnsi="Times New Roman" w:cs="Times New Roman"/>
          <w:sz w:val="28"/>
          <w:szCs w:val="28"/>
        </w:rPr>
        <w:t>вать его для нужд пра</w:t>
      </w:r>
      <w:r w:rsidRPr="00063954">
        <w:rPr>
          <w:rFonts w:ascii="Times New Roman" w:hAnsi="Times New Roman" w:cs="Times New Roman"/>
          <w:sz w:val="28"/>
          <w:szCs w:val="28"/>
        </w:rPr>
        <w:t>воведения. В 1879 г. в работе под названием «Определение и основное разделение права» автор обо</w:t>
      </w:r>
      <w:r>
        <w:rPr>
          <w:rFonts w:ascii="Times New Roman" w:hAnsi="Times New Roman" w:cs="Times New Roman"/>
          <w:sz w:val="28"/>
          <w:szCs w:val="28"/>
        </w:rPr>
        <w:t>значил необходимость «радикаль</w:t>
      </w:r>
      <w:r w:rsidRPr="00063954">
        <w:rPr>
          <w:rFonts w:ascii="Times New Roman" w:hAnsi="Times New Roman" w:cs="Times New Roman"/>
          <w:sz w:val="28"/>
          <w:szCs w:val="28"/>
        </w:rPr>
        <w:t>ного» преобразования правоведения, в т. ч. и на основе объективного научного изучения социальных явлений ч</w:t>
      </w:r>
      <w:r>
        <w:rPr>
          <w:rFonts w:ascii="Times New Roman" w:hAnsi="Times New Roman" w:cs="Times New Roman"/>
          <w:sz w:val="28"/>
          <w:szCs w:val="28"/>
        </w:rPr>
        <w:t>еловеческого общест</w:t>
      </w:r>
      <w:r w:rsidRPr="00063954">
        <w:rPr>
          <w:rFonts w:ascii="Times New Roman" w:hAnsi="Times New Roman" w:cs="Times New Roman"/>
          <w:sz w:val="28"/>
          <w:szCs w:val="28"/>
        </w:rPr>
        <w:t>ва. К одному из таких явлений относится право. С.А.</w:t>
      </w:r>
      <w:r>
        <w:rPr>
          <w:rFonts w:ascii="Times New Roman" w:hAnsi="Times New Roman" w:cs="Times New Roman"/>
          <w:sz w:val="28"/>
          <w:szCs w:val="28"/>
        </w:rPr>
        <w:t xml:space="preserve"> Муромцев считал, что целые от</w:t>
      </w:r>
      <w:r w:rsidRPr="00063954">
        <w:rPr>
          <w:rFonts w:ascii="Times New Roman" w:hAnsi="Times New Roman" w:cs="Times New Roman"/>
          <w:sz w:val="28"/>
          <w:szCs w:val="28"/>
        </w:rPr>
        <w:t>расли гуманитарного знания «прозябают на старом пути», и обрушивался с критикой на современну</w:t>
      </w:r>
      <w:r>
        <w:rPr>
          <w:rFonts w:ascii="Times New Roman" w:hAnsi="Times New Roman" w:cs="Times New Roman"/>
          <w:sz w:val="28"/>
          <w:szCs w:val="28"/>
        </w:rPr>
        <w:t>ю ему как российскую, так и за</w:t>
      </w:r>
      <w:r w:rsidRPr="00063954">
        <w:rPr>
          <w:rFonts w:ascii="Times New Roman" w:hAnsi="Times New Roman" w:cs="Times New Roman"/>
          <w:sz w:val="28"/>
          <w:szCs w:val="28"/>
        </w:rPr>
        <w:t>рубежную юриспруденцию, наз</w:t>
      </w:r>
      <w:r>
        <w:rPr>
          <w:rFonts w:ascii="Times New Roman" w:hAnsi="Times New Roman" w:cs="Times New Roman"/>
          <w:sz w:val="28"/>
          <w:szCs w:val="28"/>
        </w:rPr>
        <w:t>ывая ее «от</w:t>
      </w:r>
      <w:r w:rsidRPr="00063954">
        <w:rPr>
          <w:rFonts w:ascii="Times New Roman" w:hAnsi="Times New Roman" w:cs="Times New Roman"/>
          <w:sz w:val="28"/>
          <w:szCs w:val="28"/>
        </w:rPr>
        <w:t xml:space="preserve">сталою». Основная масса </w:t>
      </w:r>
      <w:r w:rsidRPr="00063954">
        <w:rPr>
          <w:rFonts w:ascii="Times New Roman" w:hAnsi="Times New Roman" w:cs="Times New Roman"/>
          <w:sz w:val="28"/>
          <w:szCs w:val="28"/>
        </w:rPr>
        <w:lastRenderedPageBreak/>
        <w:t>общетеоретических работ о праве, по мнению С.А. Муромцева, обычно сводилась к вопросам кодификации и судебной практики, т. е. все было направлено на форми</w:t>
      </w:r>
      <w:r>
        <w:rPr>
          <w:rFonts w:ascii="Times New Roman" w:hAnsi="Times New Roman" w:cs="Times New Roman"/>
          <w:sz w:val="28"/>
          <w:szCs w:val="28"/>
        </w:rPr>
        <w:t>рование догмы действующего пра</w:t>
      </w:r>
      <w:r w:rsidRPr="00063954">
        <w:rPr>
          <w:rFonts w:ascii="Times New Roman" w:hAnsi="Times New Roman" w:cs="Times New Roman"/>
          <w:sz w:val="28"/>
          <w:szCs w:val="28"/>
        </w:rPr>
        <w:t xml:space="preserve">ва. Автор писал: «юрист сочиняет кодекс, увлекаясь </w:t>
      </w:r>
      <w:r>
        <w:rPr>
          <w:rFonts w:ascii="Times New Roman" w:hAnsi="Times New Roman" w:cs="Times New Roman"/>
          <w:sz w:val="28"/>
          <w:szCs w:val="28"/>
        </w:rPr>
        <w:t>систематическим развитием пред</w:t>
      </w:r>
      <w:r w:rsidRPr="00063954">
        <w:rPr>
          <w:rFonts w:ascii="Times New Roman" w:hAnsi="Times New Roman" w:cs="Times New Roman"/>
          <w:sz w:val="28"/>
          <w:szCs w:val="28"/>
        </w:rPr>
        <w:t>взятых идей</w:t>
      </w:r>
      <w:r>
        <w:rPr>
          <w:rFonts w:ascii="Times New Roman" w:hAnsi="Times New Roman" w:cs="Times New Roman"/>
          <w:sz w:val="28"/>
          <w:szCs w:val="28"/>
        </w:rPr>
        <w:t xml:space="preserve"> и не задумываясь над последст</w:t>
      </w:r>
      <w:r w:rsidRPr="00063954">
        <w:rPr>
          <w:rFonts w:ascii="Times New Roman" w:hAnsi="Times New Roman" w:cs="Times New Roman"/>
          <w:sz w:val="28"/>
          <w:szCs w:val="28"/>
        </w:rPr>
        <w:t>виями, к к</w:t>
      </w:r>
      <w:r>
        <w:rPr>
          <w:rFonts w:ascii="Times New Roman" w:hAnsi="Times New Roman" w:cs="Times New Roman"/>
          <w:sz w:val="28"/>
          <w:szCs w:val="28"/>
        </w:rPr>
        <w:t>оторым должно привести односто</w:t>
      </w:r>
      <w:r w:rsidRPr="00063954">
        <w:rPr>
          <w:rFonts w:ascii="Times New Roman" w:hAnsi="Times New Roman" w:cs="Times New Roman"/>
          <w:sz w:val="28"/>
          <w:szCs w:val="28"/>
        </w:rPr>
        <w:t>роннее применение их в жизни»</w:t>
      </w:r>
      <w:r>
        <w:rPr>
          <w:rStyle w:val="a6"/>
          <w:rFonts w:ascii="Times New Roman" w:hAnsi="Times New Roman" w:cs="Times New Roman"/>
          <w:sz w:val="28"/>
          <w:szCs w:val="28"/>
        </w:rPr>
        <w:footnoteReference w:id="5"/>
      </w:r>
      <w:r>
        <w:rPr>
          <w:rFonts w:ascii="Times New Roman" w:hAnsi="Times New Roman" w:cs="Times New Roman"/>
          <w:sz w:val="28"/>
          <w:szCs w:val="28"/>
        </w:rPr>
        <w:t>.</w:t>
      </w:r>
    </w:p>
    <w:p w:rsidR="00063954" w:rsidRDefault="00063954" w:rsidP="00C440B0">
      <w:pPr>
        <w:pStyle w:val="a3"/>
        <w:spacing w:line="360" w:lineRule="auto"/>
        <w:ind w:left="0" w:firstLine="720"/>
        <w:jc w:val="both"/>
        <w:rPr>
          <w:rFonts w:ascii="Times New Roman" w:hAnsi="Times New Roman" w:cs="Times New Roman"/>
          <w:sz w:val="28"/>
          <w:szCs w:val="28"/>
        </w:rPr>
      </w:pPr>
      <w:r w:rsidRPr="00063954">
        <w:rPr>
          <w:rFonts w:ascii="Times New Roman" w:hAnsi="Times New Roman" w:cs="Times New Roman"/>
          <w:sz w:val="28"/>
          <w:szCs w:val="28"/>
        </w:rPr>
        <w:t>Определени</w:t>
      </w:r>
      <w:r>
        <w:rPr>
          <w:rFonts w:ascii="Times New Roman" w:hAnsi="Times New Roman" w:cs="Times New Roman"/>
          <w:sz w:val="28"/>
          <w:szCs w:val="28"/>
        </w:rPr>
        <w:t>е права С.А. Муромцев вы</w:t>
      </w:r>
      <w:r w:rsidRPr="00063954">
        <w:rPr>
          <w:rFonts w:ascii="Times New Roman" w:hAnsi="Times New Roman" w:cs="Times New Roman"/>
          <w:sz w:val="28"/>
          <w:szCs w:val="28"/>
        </w:rPr>
        <w:t>страивал,</w:t>
      </w:r>
      <w:r>
        <w:rPr>
          <w:rFonts w:ascii="Times New Roman" w:hAnsi="Times New Roman" w:cs="Times New Roman"/>
          <w:sz w:val="28"/>
          <w:szCs w:val="28"/>
        </w:rPr>
        <w:t xml:space="preserve"> опираясь на категорию «отноше</w:t>
      </w:r>
      <w:r w:rsidRPr="00063954">
        <w:rPr>
          <w:rFonts w:ascii="Times New Roman" w:hAnsi="Times New Roman" w:cs="Times New Roman"/>
          <w:sz w:val="28"/>
          <w:szCs w:val="28"/>
        </w:rPr>
        <w:t xml:space="preserve">ния», которая являлась непосредственным предметом изучения всех социальных наук. Социальные отношения проявлялись во всех формах человеческого общества и состояли из </w:t>
      </w:r>
      <w:proofErr w:type="gramStart"/>
      <w:r w:rsidRPr="00063954">
        <w:rPr>
          <w:rFonts w:ascii="Times New Roman" w:hAnsi="Times New Roman" w:cs="Times New Roman"/>
          <w:sz w:val="28"/>
          <w:szCs w:val="28"/>
        </w:rPr>
        <w:t>актов</w:t>
      </w:r>
      <w:proofErr w:type="gramEnd"/>
      <w:r w:rsidRPr="00063954">
        <w:rPr>
          <w:rFonts w:ascii="Times New Roman" w:hAnsi="Times New Roman" w:cs="Times New Roman"/>
          <w:sz w:val="28"/>
          <w:szCs w:val="28"/>
        </w:rPr>
        <w:t xml:space="preserve"> как самого челове</w:t>
      </w:r>
      <w:r>
        <w:rPr>
          <w:rFonts w:ascii="Times New Roman" w:hAnsi="Times New Roman" w:cs="Times New Roman"/>
          <w:sz w:val="28"/>
          <w:szCs w:val="28"/>
        </w:rPr>
        <w:t>ка, так и элемен</w:t>
      </w:r>
      <w:r w:rsidRPr="00063954">
        <w:rPr>
          <w:rFonts w:ascii="Times New Roman" w:hAnsi="Times New Roman" w:cs="Times New Roman"/>
          <w:sz w:val="28"/>
          <w:szCs w:val="28"/>
        </w:rPr>
        <w:t>тов воздействия на человека окружающей среды. Вся масса однородных отношений группировалась в порядки. Таким образом, правом являлась совокупность юридических отношений, образующих правовой порядок в обществе</w:t>
      </w:r>
      <w:r>
        <w:rPr>
          <w:rStyle w:val="a6"/>
          <w:rFonts w:ascii="Times New Roman" w:hAnsi="Times New Roman" w:cs="Times New Roman"/>
          <w:sz w:val="28"/>
          <w:szCs w:val="28"/>
        </w:rPr>
        <w:footnoteReference w:id="6"/>
      </w:r>
      <w:r w:rsidRPr="00063954">
        <w:rPr>
          <w:rFonts w:ascii="Times New Roman" w:hAnsi="Times New Roman" w:cs="Times New Roman"/>
          <w:sz w:val="28"/>
          <w:szCs w:val="28"/>
        </w:rPr>
        <w:t xml:space="preserve">. </w:t>
      </w:r>
    </w:p>
    <w:p w:rsidR="00063954" w:rsidRDefault="00063954" w:rsidP="00C440B0">
      <w:pPr>
        <w:pStyle w:val="a3"/>
        <w:spacing w:line="360" w:lineRule="auto"/>
        <w:ind w:left="0" w:firstLine="720"/>
        <w:jc w:val="both"/>
        <w:rPr>
          <w:rFonts w:ascii="Times New Roman" w:hAnsi="Times New Roman" w:cs="Times New Roman"/>
          <w:sz w:val="28"/>
          <w:szCs w:val="28"/>
        </w:rPr>
      </w:pPr>
      <w:r w:rsidRPr="00063954">
        <w:rPr>
          <w:rFonts w:ascii="Times New Roman" w:hAnsi="Times New Roman" w:cs="Times New Roman"/>
          <w:sz w:val="28"/>
          <w:szCs w:val="28"/>
        </w:rPr>
        <w:t>Другим идеологом социологическо</w:t>
      </w:r>
      <w:r>
        <w:rPr>
          <w:rFonts w:ascii="Times New Roman" w:hAnsi="Times New Roman" w:cs="Times New Roman"/>
          <w:sz w:val="28"/>
          <w:szCs w:val="28"/>
        </w:rPr>
        <w:t>го понимания права являлся Н.М. </w:t>
      </w:r>
      <w:r w:rsidRPr="00063954">
        <w:rPr>
          <w:rFonts w:ascii="Times New Roman" w:hAnsi="Times New Roman" w:cs="Times New Roman"/>
          <w:sz w:val="28"/>
          <w:szCs w:val="28"/>
        </w:rPr>
        <w:t>Коркунов. Он отмечал, что в современной ему юрид</w:t>
      </w:r>
      <w:r>
        <w:rPr>
          <w:rFonts w:ascii="Times New Roman" w:hAnsi="Times New Roman" w:cs="Times New Roman"/>
          <w:sz w:val="28"/>
          <w:szCs w:val="28"/>
        </w:rPr>
        <w:t>иче</w:t>
      </w:r>
      <w:r w:rsidRPr="00063954">
        <w:rPr>
          <w:rFonts w:ascii="Times New Roman" w:hAnsi="Times New Roman" w:cs="Times New Roman"/>
          <w:sz w:val="28"/>
          <w:szCs w:val="28"/>
        </w:rPr>
        <w:t>ской лите</w:t>
      </w:r>
      <w:r>
        <w:rPr>
          <w:rFonts w:ascii="Times New Roman" w:hAnsi="Times New Roman" w:cs="Times New Roman"/>
          <w:sz w:val="28"/>
          <w:szCs w:val="28"/>
        </w:rPr>
        <w:t>ратуре существовало большое ко</w:t>
      </w:r>
      <w:r w:rsidRPr="00063954">
        <w:rPr>
          <w:rFonts w:ascii="Times New Roman" w:hAnsi="Times New Roman" w:cs="Times New Roman"/>
          <w:sz w:val="28"/>
          <w:szCs w:val="28"/>
        </w:rPr>
        <w:t>личество по</w:t>
      </w:r>
      <w:r>
        <w:rPr>
          <w:rFonts w:ascii="Times New Roman" w:hAnsi="Times New Roman" w:cs="Times New Roman"/>
          <w:sz w:val="28"/>
          <w:szCs w:val="28"/>
        </w:rPr>
        <w:t>дходов к определению права, од</w:t>
      </w:r>
      <w:r w:rsidRPr="00063954">
        <w:rPr>
          <w:rFonts w:ascii="Times New Roman" w:hAnsi="Times New Roman" w:cs="Times New Roman"/>
          <w:sz w:val="28"/>
          <w:szCs w:val="28"/>
        </w:rPr>
        <w:t>нако ни од</w:t>
      </w:r>
      <w:r>
        <w:rPr>
          <w:rFonts w:ascii="Times New Roman" w:hAnsi="Times New Roman" w:cs="Times New Roman"/>
          <w:sz w:val="28"/>
          <w:szCs w:val="28"/>
        </w:rPr>
        <w:t>ин из них не пользовался всеоб</w:t>
      </w:r>
      <w:r w:rsidRPr="00063954">
        <w:rPr>
          <w:rFonts w:ascii="Times New Roman" w:hAnsi="Times New Roman" w:cs="Times New Roman"/>
          <w:sz w:val="28"/>
          <w:szCs w:val="28"/>
        </w:rPr>
        <w:t>щим приз</w:t>
      </w:r>
      <w:r>
        <w:rPr>
          <w:rFonts w:ascii="Times New Roman" w:hAnsi="Times New Roman" w:cs="Times New Roman"/>
          <w:sz w:val="28"/>
          <w:szCs w:val="28"/>
        </w:rPr>
        <w:t>нанием. Для формирования собст</w:t>
      </w:r>
      <w:r w:rsidRPr="00063954">
        <w:rPr>
          <w:rFonts w:ascii="Times New Roman" w:hAnsi="Times New Roman" w:cs="Times New Roman"/>
          <w:sz w:val="28"/>
          <w:szCs w:val="28"/>
        </w:rPr>
        <w:t>венного взгляда на проблему, в духе новых воззрений н</w:t>
      </w:r>
      <w:r>
        <w:rPr>
          <w:rFonts w:ascii="Times New Roman" w:hAnsi="Times New Roman" w:cs="Times New Roman"/>
          <w:sz w:val="28"/>
          <w:szCs w:val="28"/>
        </w:rPr>
        <w:t xml:space="preserve">а право, автор посчитал </w:t>
      </w:r>
      <w:proofErr w:type="gramStart"/>
      <w:r>
        <w:rPr>
          <w:rFonts w:ascii="Times New Roman" w:hAnsi="Times New Roman" w:cs="Times New Roman"/>
          <w:sz w:val="28"/>
          <w:szCs w:val="28"/>
        </w:rPr>
        <w:t>необхо</w:t>
      </w:r>
      <w:r w:rsidRPr="00063954">
        <w:rPr>
          <w:rFonts w:ascii="Times New Roman" w:hAnsi="Times New Roman" w:cs="Times New Roman"/>
          <w:sz w:val="28"/>
          <w:szCs w:val="28"/>
        </w:rPr>
        <w:t>димым</w:t>
      </w:r>
      <w:proofErr w:type="gramEnd"/>
      <w:r w:rsidRPr="00063954">
        <w:rPr>
          <w:rFonts w:ascii="Times New Roman" w:hAnsi="Times New Roman" w:cs="Times New Roman"/>
          <w:sz w:val="28"/>
          <w:szCs w:val="28"/>
        </w:rPr>
        <w:t xml:space="preserve"> про</w:t>
      </w:r>
      <w:r>
        <w:rPr>
          <w:rFonts w:ascii="Times New Roman" w:hAnsi="Times New Roman" w:cs="Times New Roman"/>
          <w:sz w:val="28"/>
          <w:szCs w:val="28"/>
        </w:rPr>
        <w:t>вести сравнительный анализ наи</w:t>
      </w:r>
      <w:r w:rsidRPr="00063954">
        <w:rPr>
          <w:rFonts w:ascii="Times New Roman" w:hAnsi="Times New Roman" w:cs="Times New Roman"/>
          <w:sz w:val="28"/>
          <w:szCs w:val="28"/>
        </w:rPr>
        <w:t>более ра</w:t>
      </w:r>
      <w:r>
        <w:rPr>
          <w:rFonts w:ascii="Times New Roman" w:hAnsi="Times New Roman" w:cs="Times New Roman"/>
          <w:sz w:val="28"/>
          <w:szCs w:val="28"/>
        </w:rPr>
        <w:t>спространенных правовых концеп</w:t>
      </w:r>
      <w:r w:rsidRPr="00063954">
        <w:rPr>
          <w:rFonts w:ascii="Times New Roman" w:hAnsi="Times New Roman" w:cs="Times New Roman"/>
          <w:sz w:val="28"/>
          <w:szCs w:val="28"/>
        </w:rPr>
        <w:t>ций. Результатом подобных изысканий стала критика ряд</w:t>
      </w:r>
      <w:r>
        <w:rPr>
          <w:rFonts w:ascii="Times New Roman" w:hAnsi="Times New Roman" w:cs="Times New Roman"/>
          <w:sz w:val="28"/>
          <w:szCs w:val="28"/>
        </w:rPr>
        <w:t>а теорий и некоторых их осново</w:t>
      </w:r>
      <w:r w:rsidRPr="00063954">
        <w:rPr>
          <w:rFonts w:ascii="Times New Roman" w:hAnsi="Times New Roman" w:cs="Times New Roman"/>
          <w:sz w:val="28"/>
          <w:szCs w:val="28"/>
        </w:rPr>
        <w:t>положников. Например, Н.М. Коркунов критиковал договорную и органическую теорию. Также в одн</w:t>
      </w:r>
      <w:r>
        <w:rPr>
          <w:rFonts w:ascii="Times New Roman" w:hAnsi="Times New Roman" w:cs="Times New Roman"/>
          <w:sz w:val="28"/>
          <w:szCs w:val="28"/>
        </w:rPr>
        <w:t>ой их своих работ правовед рас</w:t>
      </w:r>
      <w:r w:rsidRPr="00063954">
        <w:rPr>
          <w:rFonts w:ascii="Times New Roman" w:hAnsi="Times New Roman" w:cs="Times New Roman"/>
          <w:sz w:val="28"/>
          <w:szCs w:val="28"/>
        </w:rPr>
        <w:t>сматривает попытки С.А. Муромцева связать воззрения Р.</w:t>
      </w:r>
      <w:r>
        <w:rPr>
          <w:rFonts w:ascii="Times New Roman" w:hAnsi="Times New Roman" w:cs="Times New Roman"/>
          <w:sz w:val="28"/>
          <w:szCs w:val="28"/>
        </w:rPr>
        <w:t xml:space="preserve"> </w:t>
      </w:r>
      <w:proofErr w:type="spellStart"/>
      <w:r>
        <w:rPr>
          <w:rFonts w:ascii="Times New Roman" w:hAnsi="Times New Roman" w:cs="Times New Roman"/>
          <w:sz w:val="28"/>
          <w:szCs w:val="28"/>
        </w:rPr>
        <w:t>Иеринга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 право с</w:t>
      </w:r>
      <w:proofErr w:type="gramEnd"/>
      <w:r>
        <w:rPr>
          <w:rFonts w:ascii="Times New Roman" w:hAnsi="Times New Roman" w:cs="Times New Roman"/>
          <w:sz w:val="28"/>
          <w:szCs w:val="28"/>
        </w:rPr>
        <w:t xml:space="preserve"> учением по</w:t>
      </w:r>
      <w:r w:rsidRPr="00063954">
        <w:rPr>
          <w:rFonts w:ascii="Times New Roman" w:hAnsi="Times New Roman" w:cs="Times New Roman"/>
          <w:sz w:val="28"/>
          <w:szCs w:val="28"/>
        </w:rPr>
        <w:t xml:space="preserve">зитивизма. </w:t>
      </w:r>
      <w:proofErr w:type="gramStart"/>
      <w:r w:rsidRPr="00063954">
        <w:rPr>
          <w:rFonts w:ascii="Times New Roman" w:hAnsi="Times New Roman" w:cs="Times New Roman"/>
          <w:sz w:val="28"/>
          <w:szCs w:val="28"/>
        </w:rPr>
        <w:t>С одной стороны, он отмечает правильн</w:t>
      </w:r>
      <w:r>
        <w:rPr>
          <w:rFonts w:ascii="Times New Roman" w:hAnsi="Times New Roman" w:cs="Times New Roman"/>
          <w:sz w:val="28"/>
          <w:szCs w:val="28"/>
        </w:rPr>
        <w:t xml:space="preserve">ость поставленной С.А. </w:t>
      </w:r>
      <w:proofErr w:type="spellStart"/>
      <w:r>
        <w:rPr>
          <w:rFonts w:ascii="Times New Roman" w:hAnsi="Times New Roman" w:cs="Times New Roman"/>
          <w:sz w:val="28"/>
          <w:szCs w:val="28"/>
        </w:rPr>
        <w:t>Муромце</w:t>
      </w:r>
      <w:r w:rsidRPr="00063954">
        <w:rPr>
          <w:rFonts w:ascii="Times New Roman" w:hAnsi="Times New Roman" w:cs="Times New Roman"/>
          <w:sz w:val="28"/>
          <w:szCs w:val="28"/>
        </w:rPr>
        <w:t>вым</w:t>
      </w:r>
      <w:proofErr w:type="spellEnd"/>
      <w:r w:rsidRPr="00063954">
        <w:rPr>
          <w:rFonts w:ascii="Times New Roman" w:hAnsi="Times New Roman" w:cs="Times New Roman"/>
          <w:sz w:val="28"/>
          <w:szCs w:val="28"/>
        </w:rPr>
        <w:t xml:space="preserve"> проблемы, с другой критикует факт того, что при о</w:t>
      </w:r>
      <w:r>
        <w:rPr>
          <w:rFonts w:ascii="Times New Roman" w:hAnsi="Times New Roman" w:cs="Times New Roman"/>
          <w:sz w:val="28"/>
          <w:szCs w:val="28"/>
        </w:rPr>
        <w:t>бъяснении юридических явле</w:t>
      </w:r>
      <w:r w:rsidRPr="00063954">
        <w:rPr>
          <w:rFonts w:ascii="Times New Roman" w:hAnsi="Times New Roman" w:cs="Times New Roman"/>
          <w:sz w:val="28"/>
          <w:szCs w:val="28"/>
        </w:rPr>
        <w:t>ний был п</w:t>
      </w:r>
      <w:r>
        <w:rPr>
          <w:rFonts w:ascii="Times New Roman" w:hAnsi="Times New Roman" w:cs="Times New Roman"/>
          <w:sz w:val="28"/>
          <w:szCs w:val="28"/>
        </w:rPr>
        <w:t>роигнорирован «психический эле</w:t>
      </w:r>
      <w:r w:rsidRPr="00063954">
        <w:rPr>
          <w:rFonts w:ascii="Times New Roman" w:hAnsi="Times New Roman" w:cs="Times New Roman"/>
          <w:sz w:val="28"/>
          <w:szCs w:val="28"/>
        </w:rPr>
        <w:t>мент», кот</w:t>
      </w:r>
      <w:r>
        <w:rPr>
          <w:rFonts w:ascii="Times New Roman" w:hAnsi="Times New Roman" w:cs="Times New Roman"/>
          <w:sz w:val="28"/>
          <w:szCs w:val="28"/>
        </w:rPr>
        <w:t xml:space="preserve">орый имел </w:t>
      </w:r>
      <w:r>
        <w:rPr>
          <w:rFonts w:ascii="Times New Roman" w:hAnsi="Times New Roman" w:cs="Times New Roman"/>
          <w:sz w:val="28"/>
          <w:szCs w:val="28"/>
        </w:rPr>
        <w:lastRenderedPageBreak/>
        <w:t>первостепенное значе</w:t>
      </w:r>
      <w:r w:rsidRPr="00063954">
        <w:rPr>
          <w:rFonts w:ascii="Times New Roman" w:hAnsi="Times New Roman" w:cs="Times New Roman"/>
          <w:sz w:val="28"/>
          <w:szCs w:val="28"/>
        </w:rPr>
        <w:t>ние</w:t>
      </w:r>
      <w:r>
        <w:rPr>
          <w:rStyle w:val="a6"/>
          <w:rFonts w:ascii="Times New Roman" w:hAnsi="Times New Roman" w:cs="Times New Roman"/>
          <w:sz w:val="28"/>
          <w:szCs w:val="28"/>
        </w:rPr>
        <w:footnoteReference w:id="7"/>
      </w:r>
      <w:r w:rsidRPr="00063954">
        <w:rPr>
          <w:rFonts w:ascii="Times New Roman" w:hAnsi="Times New Roman" w:cs="Times New Roman"/>
          <w:sz w:val="28"/>
          <w:szCs w:val="28"/>
        </w:rPr>
        <w:t>. Н.М. Коркунов считал, что «связь, соединяющ</w:t>
      </w:r>
      <w:r w:rsidR="009B6A1B">
        <w:rPr>
          <w:rFonts w:ascii="Times New Roman" w:hAnsi="Times New Roman" w:cs="Times New Roman"/>
          <w:sz w:val="28"/>
          <w:szCs w:val="28"/>
        </w:rPr>
        <w:t>ая членов общества воедино, ду</w:t>
      </w:r>
      <w:r w:rsidRPr="00063954">
        <w:rPr>
          <w:rFonts w:ascii="Times New Roman" w:hAnsi="Times New Roman" w:cs="Times New Roman"/>
          <w:sz w:val="28"/>
          <w:szCs w:val="28"/>
        </w:rPr>
        <w:t>ховного, психического характера» и поэтому государство и право являются выражением психологической связи между индивидами</w:t>
      </w:r>
      <w:r w:rsidR="009B6A1B">
        <w:rPr>
          <w:rStyle w:val="a6"/>
          <w:rFonts w:ascii="Times New Roman" w:hAnsi="Times New Roman" w:cs="Times New Roman"/>
          <w:sz w:val="28"/>
          <w:szCs w:val="28"/>
        </w:rPr>
        <w:footnoteReference w:id="8"/>
      </w:r>
      <w:r w:rsidR="009B6A1B">
        <w:rPr>
          <w:rFonts w:ascii="Times New Roman" w:hAnsi="Times New Roman" w:cs="Times New Roman"/>
          <w:sz w:val="28"/>
          <w:szCs w:val="28"/>
        </w:rPr>
        <w:t>.</w:t>
      </w:r>
      <w:proofErr w:type="gramEnd"/>
    </w:p>
    <w:p w:rsidR="0067034D" w:rsidRDefault="0067034D" w:rsidP="00C440B0">
      <w:pPr>
        <w:pStyle w:val="a3"/>
        <w:spacing w:line="360" w:lineRule="auto"/>
        <w:ind w:left="0" w:firstLine="720"/>
        <w:jc w:val="both"/>
        <w:rPr>
          <w:rFonts w:ascii="Times New Roman" w:hAnsi="Times New Roman" w:cs="Times New Roman"/>
          <w:sz w:val="28"/>
          <w:szCs w:val="28"/>
        </w:rPr>
      </w:pPr>
      <w:r w:rsidRPr="0067034D">
        <w:rPr>
          <w:rFonts w:ascii="Times New Roman" w:hAnsi="Times New Roman" w:cs="Times New Roman"/>
          <w:sz w:val="28"/>
          <w:szCs w:val="28"/>
        </w:rPr>
        <w:t>По м</w:t>
      </w:r>
      <w:r>
        <w:rPr>
          <w:rFonts w:ascii="Times New Roman" w:hAnsi="Times New Roman" w:cs="Times New Roman"/>
          <w:sz w:val="28"/>
          <w:szCs w:val="28"/>
        </w:rPr>
        <w:t>нению Н.М. Коркунова, ограниче</w:t>
      </w:r>
      <w:r w:rsidRPr="0067034D">
        <w:rPr>
          <w:rFonts w:ascii="Times New Roman" w:hAnsi="Times New Roman" w:cs="Times New Roman"/>
          <w:sz w:val="28"/>
          <w:szCs w:val="28"/>
        </w:rPr>
        <w:t xml:space="preserve">ние понятия права только людскими </w:t>
      </w:r>
      <w:r>
        <w:rPr>
          <w:rFonts w:ascii="Times New Roman" w:hAnsi="Times New Roman" w:cs="Times New Roman"/>
          <w:sz w:val="28"/>
          <w:szCs w:val="28"/>
        </w:rPr>
        <w:t>отно</w:t>
      </w:r>
      <w:r w:rsidRPr="0067034D">
        <w:rPr>
          <w:rFonts w:ascii="Times New Roman" w:hAnsi="Times New Roman" w:cs="Times New Roman"/>
          <w:sz w:val="28"/>
          <w:szCs w:val="28"/>
        </w:rPr>
        <w:t>шениями накладывало особые условия на существование такого взаимодействия. Если считать пра</w:t>
      </w:r>
      <w:r>
        <w:rPr>
          <w:rFonts w:ascii="Times New Roman" w:hAnsi="Times New Roman" w:cs="Times New Roman"/>
          <w:sz w:val="28"/>
          <w:szCs w:val="28"/>
        </w:rPr>
        <w:t>вом заранее спланированные, ор</w:t>
      </w:r>
      <w:r w:rsidRPr="0067034D">
        <w:rPr>
          <w:rFonts w:ascii="Times New Roman" w:hAnsi="Times New Roman" w:cs="Times New Roman"/>
          <w:sz w:val="28"/>
          <w:szCs w:val="28"/>
        </w:rPr>
        <w:t>ганизован</w:t>
      </w:r>
      <w:r>
        <w:rPr>
          <w:rFonts w:ascii="Times New Roman" w:hAnsi="Times New Roman" w:cs="Times New Roman"/>
          <w:sz w:val="28"/>
          <w:szCs w:val="28"/>
        </w:rPr>
        <w:t>ные и определенные действия об</w:t>
      </w:r>
      <w:r w:rsidRPr="0067034D">
        <w:rPr>
          <w:rFonts w:ascii="Times New Roman" w:hAnsi="Times New Roman" w:cs="Times New Roman"/>
          <w:sz w:val="28"/>
          <w:szCs w:val="28"/>
        </w:rPr>
        <w:t xml:space="preserve">щества, направленные на защиту различных отношений </w:t>
      </w:r>
      <w:r>
        <w:rPr>
          <w:rFonts w:ascii="Times New Roman" w:hAnsi="Times New Roman" w:cs="Times New Roman"/>
          <w:sz w:val="28"/>
          <w:szCs w:val="28"/>
        </w:rPr>
        <w:t>одних членов социума от посяга</w:t>
      </w:r>
      <w:r w:rsidRPr="0067034D">
        <w:rPr>
          <w:rFonts w:ascii="Times New Roman" w:hAnsi="Times New Roman" w:cs="Times New Roman"/>
          <w:sz w:val="28"/>
          <w:szCs w:val="28"/>
        </w:rPr>
        <w:t>тельства других, то появлялась возможность использо</w:t>
      </w:r>
      <w:r>
        <w:rPr>
          <w:rFonts w:ascii="Times New Roman" w:hAnsi="Times New Roman" w:cs="Times New Roman"/>
          <w:sz w:val="28"/>
          <w:szCs w:val="28"/>
        </w:rPr>
        <w:t>вать данный механизм по отноше</w:t>
      </w:r>
      <w:r w:rsidRPr="0067034D">
        <w:rPr>
          <w:rFonts w:ascii="Times New Roman" w:hAnsi="Times New Roman" w:cs="Times New Roman"/>
          <w:sz w:val="28"/>
          <w:szCs w:val="28"/>
        </w:rPr>
        <w:t>нию к неодушевленным предметам. Однако не было ник</w:t>
      </w:r>
      <w:r>
        <w:rPr>
          <w:rFonts w:ascii="Times New Roman" w:hAnsi="Times New Roman" w:cs="Times New Roman"/>
          <w:sz w:val="28"/>
          <w:szCs w:val="28"/>
        </w:rPr>
        <w:t>акого смысла в том, чтобы наде</w:t>
      </w:r>
      <w:r w:rsidRPr="0067034D">
        <w:rPr>
          <w:rFonts w:ascii="Times New Roman" w:hAnsi="Times New Roman" w:cs="Times New Roman"/>
          <w:sz w:val="28"/>
          <w:szCs w:val="28"/>
        </w:rPr>
        <w:t xml:space="preserve">лить «шестеренку» или «винт» правами. Здесь на </w:t>
      </w:r>
      <w:r>
        <w:rPr>
          <w:rFonts w:ascii="Times New Roman" w:hAnsi="Times New Roman" w:cs="Times New Roman"/>
          <w:sz w:val="28"/>
          <w:szCs w:val="28"/>
        </w:rPr>
        <w:t>помощь и приходила психологиче</w:t>
      </w:r>
      <w:r w:rsidRPr="0067034D">
        <w:rPr>
          <w:rFonts w:ascii="Times New Roman" w:hAnsi="Times New Roman" w:cs="Times New Roman"/>
          <w:sz w:val="28"/>
          <w:szCs w:val="28"/>
        </w:rPr>
        <w:t>ская особенность, которая позволяла считать правом т</w:t>
      </w:r>
      <w:r>
        <w:rPr>
          <w:rFonts w:ascii="Times New Roman" w:hAnsi="Times New Roman" w:cs="Times New Roman"/>
          <w:sz w:val="28"/>
          <w:szCs w:val="28"/>
        </w:rPr>
        <w:t>олько определенные взаимодейст</w:t>
      </w:r>
      <w:r w:rsidRPr="0067034D">
        <w:rPr>
          <w:rFonts w:ascii="Times New Roman" w:hAnsi="Times New Roman" w:cs="Times New Roman"/>
          <w:sz w:val="28"/>
          <w:szCs w:val="28"/>
        </w:rPr>
        <w:t>вия ме</w:t>
      </w:r>
      <w:r>
        <w:rPr>
          <w:rFonts w:ascii="Times New Roman" w:hAnsi="Times New Roman" w:cs="Times New Roman"/>
          <w:sz w:val="28"/>
          <w:szCs w:val="28"/>
        </w:rPr>
        <w:t>жду людьми. Существование меха</w:t>
      </w:r>
      <w:r w:rsidRPr="0067034D">
        <w:rPr>
          <w:rFonts w:ascii="Times New Roman" w:hAnsi="Times New Roman" w:cs="Times New Roman"/>
          <w:sz w:val="28"/>
          <w:szCs w:val="28"/>
        </w:rPr>
        <w:t>низма по защите общественных отношений заставляло ч</w:t>
      </w:r>
      <w:r>
        <w:rPr>
          <w:rFonts w:ascii="Times New Roman" w:hAnsi="Times New Roman" w:cs="Times New Roman"/>
          <w:sz w:val="28"/>
          <w:szCs w:val="28"/>
        </w:rPr>
        <w:t>еловека выстраивать свои дейст</w:t>
      </w:r>
      <w:r w:rsidRPr="0067034D">
        <w:rPr>
          <w:rFonts w:ascii="Times New Roman" w:hAnsi="Times New Roman" w:cs="Times New Roman"/>
          <w:sz w:val="28"/>
          <w:szCs w:val="28"/>
        </w:rPr>
        <w:t>вия, учитывая его наличие, т. е. в сознании человека, в его психике формировалось представление о существовании права и это отличало право от других видов «наперед определенных порядков»</w:t>
      </w:r>
      <w:r>
        <w:rPr>
          <w:rStyle w:val="a6"/>
          <w:rFonts w:ascii="Times New Roman" w:hAnsi="Times New Roman" w:cs="Times New Roman"/>
          <w:sz w:val="28"/>
          <w:szCs w:val="28"/>
        </w:rPr>
        <w:footnoteReference w:id="9"/>
      </w:r>
      <w:r>
        <w:rPr>
          <w:rFonts w:ascii="Times New Roman" w:hAnsi="Times New Roman" w:cs="Times New Roman"/>
          <w:sz w:val="28"/>
          <w:szCs w:val="28"/>
        </w:rPr>
        <w:t>.</w:t>
      </w:r>
    </w:p>
    <w:p w:rsidR="0067034D" w:rsidRDefault="0067034D" w:rsidP="00C440B0">
      <w:pPr>
        <w:pStyle w:val="a3"/>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Н.М. Коркунов опреде</w:t>
      </w:r>
      <w:r w:rsidRPr="0067034D">
        <w:rPr>
          <w:rFonts w:ascii="Times New Roman" w:hAnsi="Times New Roman" w:cs="Times New Roman"/>
          <w:sz w:val="28"/>
          <w:szCs w:val="28"/>
        </w:rPr>
        <w:t>лял право как необходимое и единственное средство, разграничивающее постоянно сталкивающиеся индивидуальные интересы людей. Те</w:t>
      </w:r>
      <w:r>
        <w:rPr>
          <w:rFonts w:ascii="Times New Roman" w:hAnsi="Times New Roman" w:cs="Times New Roman"/>
          <w:sz w:val="28"/>
          <w:szCs w:val="28"/>
        </w:rPr>
        <w:t>м самым в ходе поиска объектив</w:t>
      </w:r>
      <w:r w:rsidRPr="0067034D">
        <w:rPr>
          <w:rFonts w:ascii="Times New Roman" w:hAnsi="Times New Roman" w:cs="Times New Roman"/>
          <w:sz w:val="28"/>
          <w:szCs w:val="28"/>
        </w:rPr>
        <w:t>ных соци</w:t>
      </w:r>
      <w:r>
        <w:rPr>
          <w:rFonts w:ascii="Times New Roman" w:hAnsi="Times New Roman" w:cs="Times New Roman"/>
          <w:sz w:val="28"/>
          <w:szCs w:val="28"/>
        </w:rPr>
        <w:t>альных оснований права он подо</w:t>
      </w:r>
      <w:r w:rsidRPr="0067034D">
        <w:rPr>
          <w:rFonts w:ascii="Times New Roman" w:hAnsi="Times New Roman" w:cs="Times New Roman"/>
          <w:sz w:val="28"/>
          <w:szCs w:val="28"/>
        </w:rPr>
        <w:t>шел к поня</w:t>
      </w:r>
      <w:r>
        <w:rPr>
          <w:rFonts w:ascii="Times New Roman" w:hAnsi="Times New Roman" w:cs="Times New Roman"/>
          <w:sz w:val="28"/>
          <w:szCs w:val="28"/>
        </w:rPr>
        <w:t>тию права «как продукта общест</w:t>
      </w:r>
      <w:r w:rsidRPr="0067034D">
        <w:rPr>
          <w:rFonts w:ascii="Times New Roman" w:hAnsi="Times New Roman" w:cs="Times New Roman"/>
          <w:sz w:val="28"/>
          <w:szCs w:val="28"/>
        </w:rPr>
        <w:t>венных противоречий»</w:t>
      </w:r>
      <w:r>
        <w:rPr>
          <w:rStyle w:val="a6"/>
          <w:rFonts w:ascii="Times New Roman" w:hAnsi="Times New Roman" w:cs="Times New Roman"/>
          <w:sz w:val="28"/>
          <w:szCs w:val="28"/>
        </w:rPr>
        <w:footnoteReference w:id="10"/>
      </w:r>
      <w:r w:rsidRPr="0067034D">
        <w:rPr>
          <w:rFonts w:ascii="Times New Roman" w:hAnsi="Times New Roman" w:cs="Times New Roman"/>
          <w:sz w:val="28"/>
          <w:szCs w:val="28"/>
        </w:rPr>
        <w:t xml:space="preserve">. </w:t>
      </w:r>
    </w:p>
    <w:p w:rsidR="0067034D" w:rsidRDefault="0067034D" w:rsidP="00C440B0">
      <w:pPr>
        <w:pStyle w:val="a3"/>
        <w:spacing w:line="360" w:lineRule="auto"/>
        <w:ind w:left="0" w:firstLine="720"/>
        <w:jc w:val="both"/>
        <w:rPr>
          <w:rFonts w:ascii="Times New Roman" w:hAnsi="Times New Roman" w:cs="Times New Roman"/>
          <w:sz w:val="28"/>
          <w:szCs w:val="28"/>
        </w:rPr>
      </w:pPr>
      <w:r w:rsidRPr="0067034D">
        <w:rPr>
          <w:rFonts w:ascii="Times New Roman" w:hAnsi="Times New Roman" w:cs="Times New Roman"/>
          <w:sz w:val="28"/>
          <w:szCs w:val="28"/>
        </w:rPr>
        <w:t>В контексте социологического подхода предлага</w:t>
      </w:r>
      <w:r>
        <w:rPr>
          <w:rFonts w:ascii="Times New Roman" w:hAnsi="Times New Roman" w:cs="Times New Roman"/>
          <w:sz w:val="28"/>
          <w:szCs w:val="28"/>
        </w:rPr>
        <w:t>л изучать право и М.М. Ковалев</w:t>
      </w:r>
      <w:r w:rsidRPr="0067034D">
        <w:rPr>
          <w:rFonts w:ascii="Times New Roman" w:hAnsi="Times New Roman" w:cs="Times New Roman"/>
          <w:sz w:val="28"/>
          <w:szCs w:val="28"/>
        </w:rPr>
        <w:t xml:space="preserve">ский. Он </w:t>
      </w:r>
      <w:r>
        <w:rPr>
          <w:rFonts w:ascii="Times New Roman" w:hAnsi="Times New Roman" w:cs="Times New Roman"/>
          <w:sz w:val="28"/>
          <w:szCs w:val="28"/>
        </w:rPr>
        <w:t>являлся сторонником плюралисти</w:t>
      </w:r>
      <w:r w:rsidRPr="0067034D">
        <w:rPr>
          <w:rFonts w:ascii="Times New Roman" w:hAnsi="Times New Roman" w:cs="Times New Roman"/>
          <w:sz w:val="28"/>
          <w:szCs w:val="28"/>
        </w:rPr>
        <w:t>ческого подхода к пониманию общества и права. Его</w:t>
      </w:r>
      <w:r>
        <w:rPr>
          <w:rFonts w:ascii="Times New Roman" w:hAnsi="Times New Roman" w:cs="Times New Roman"/>
          <w:sz w:val="28"/>
          <w:szCs w:val="28"/>
        </w:rPr>
        <w:t xml:space="preserve"> суть заключалась в необходимо</w:t>
      </w:r>
      <w:r w:rsidRPr="0067034D">
        <w:rPr>
          <w:rFonts w:ascii="Times New Roman" w:hAnsi="Times New Roman" w:cs="Times New Roman"/>
          <w:sz w:val="28"/>
          <w:szCs w:val="28"/>
        </w:rPr>
        <w:t xml:space="preserve">сти использовать для познания сложных и ключевых </w:t>
      </w:r>
      <w:r>
        <w:rPr>
          <w:rFonts w:ascii="Times New Roman" w:hAnsi="Times New Roman" w:cs="Times New Roman"/>
          <w:sz w:val="28"/>
          <w:szCs w:val="28"/>
        </w:rPr>
        <w:t xml:space="preserve">проблем теоретического </w:t>
      </w:r>
      <w:r>
        <w:rPr>
          <w:rFonts w:ascii="Times New Roman" w:hAnsi="Times New Roman" w:cs="Times New Roman"/>
          <w:sz w:val="28"/>
          <w:szCs w:val="28"/>
        </w:rPr>
        <w:lastRenderedPageBreak/>
        <w:t>правове</w:t>
      </w:r>
      <w:r w:rsidRPr="0067034D">
        <w:rPr>
          <w:rFonts w:ascii="Times New Roman" w:hAnsi="Times New Roman" w:cs="Times New Roman"/>
          <w:sz w:val="28"/>
          <w:szCs w:val="28"/>
        </w:rPr>
        <w:t>дения не единственн</w:t>
      </w:r>
      <w:r>
        <w:rPr>
          <w:rFonts w:ascii="Times New Roman" w:hAnsi="Times New Roman" w:cs="Times New Roman"/>
          <w:sz w:val="28"/>
          <w:szCs w:val="28"/>
        </w:rPr>
        <w:t>ое основание, а всю со</w:t>
      </w:r>
      <w:r w:rsidRPr="0067034D">
        <w:rPr>
          <w:rFonts w:ascii="Times New Roman" w:hAnsi="Times New Roman" w:cs="Times New Roman"/>
          <w:sz w:val="28"/>
          <w:szCs w:val="28"/>
        </w:rPr>
        <w:t>вокупность взаимодействующих факторов и элементов. Значительное место в трудах М.М. Ко</w:t>
      </w:r>
      <w:r>
        <w:rPr>
          <w:rFonts w:ascii="Times New Roman" w:hAnsi="Times New Roman" w:cs="Times New Roman"/>
          <w:sz w:val="28"/>
          <w:szCs w:val="28"/>
        </w:rPr>
        <w:t>валевского принадлежало пробле</w:t>
      </w:r>
      <w:r w:rsidRPr="0067034D">
        <w:rPr>
          <w:rFonts w:ascii="Times New Roman" w:hAnsi="Times New Roman" w:cs="Times New Roman"/>
          <w:sz w:val="28"/>
          <w:szCs w:val="28"/>
        </w:rPr>
        <w:t>мам происхождения государства и права. Для их разрешения он предлагал использовать анализ государственно-правовых явлений во взаимоде</w:t>
      </w:r>
      <w:r>
        <w:rPr>
          <w:rFonts w:ascii="Times New Roman" w:hAnsi="Times New Roman" w:cs="Times New Roman"/>
          <w:sz w:val="28"/>
          <w:szCs w:val="28"/>
        </w:rPr>
        <w:t>йствии с социальными отношениями. М.М. </w:t>
      </w:r>
      <w:r w:rsidRPr="0067034D">
        <w:rPr>
          <w:rFonts w:ascii="Times New Roman" w:hAnsi="Times New Roman" w:cs="Times New Roman"/>
          <w:sz w:val="28"/>
          <w:szCs w:val="28"/>
        </w:rPr>
        <w:t>Ковалевского бесспорно можно считать последователем психологического направлени</w:t>
      </w:r>
      <w:r>
        <w:rPr>
          <w:rFonts w:ascii="Times New Roman" w:hAnsi="Times New Roman" w:cs="Times New Roman"/>
          <w:sz w:val="28"/>
          <w:szCs w:val="28"/>
        </w:rPr>
        <w:t>я Н.М. Коркунова. Он также счи</w:t>
      </w:r>
      <w:r w:rsidRPr="0067034D">
        <w:rPr>
          <w:rFonts w:ascii="Times New Roman" w:hAnsi="Times New Roman" w:cs="Times New Roman"/>
          <w:sz w:val="28"/>
          <w:szCs w:val="28"/>
        </w:rPr>
        <w:t>тал право</w:t>
      </w:r>
      <w:r>
        <w:rPr>
          <w:rFonts w:ascii="Times New Roman" w:hAnsi="Times New Roman" w:cs="Times New Roman"/>
          <w:sz w:val="28"/>
          <w:szCs w:val="28"/>
        </w:rPr>
        <w:t xml:space="preserve"> особой эмоциональной разновид</w:t>
      </w:r>
      <w:r w:rsidRPr="0067034D">
        <w:rPr>
          <w:rFonts w:ascii="Times New Roman" w:hAnsi="Times New Roman" w:cs="Times New Roman"/>
          <w:sz w:val="28"/>
          <w:szCs w:val="28"/>
        </w:rPr>
        <w:t>ностью</w:t>
      </w:r>
      <w:r>
        <w:rPr>
          <w:rStyle w:val="a6"/>
          <w:rFonts w:ascii="Times New Roman" w:hAnsi="Times New Roman" w:cs="Times New Roman"/>
          <w:sz w:val="28"/>
          <w:szCs w:val="28"/>
        </w:rPr>
        <w:footnoteReference w:id="11"/>
      </w:r>
      <w:r w:rsidRPr="0067034D">
        <w:rPr>
          <w:rFonts w:ascii="Times New Roman" w:hAnsi="Times New Roman" w:cs="Times New Roman"/>
          <w:sz w:val="28"/>
          <w:szCs w:val="28"/>
        </w:rPr>
        <w:t>.</w:t>
      </w:r>
    </w:p>
    <w:p w:rsidR="0067034D" w:rsidRDefault="0067034D" w:rsidP="00C440B0">
      <w:pPr>
        <w:pStyle w:val="a3"/>
        <w:spacing w:line="360" w:lineRule="auto"/>
        <w:ind w:left="0" w:firstLine="720"/>
        <w:jc w:val="both"/>
        <w:rPr>
          <w:rFonts w:ascii="Times New Roman" w:hAnsi="Times New Roman" w:cs="Times New Roman"/>
          <w:sz w:val="28"/>
          <w:szCs w:val="28"/>
        </w:rPr>
      </w:pPr>
      <w:r w:rsidRPr="0067034D">
        <w:rPr>
          <w:rFonts w:ascii="Times New Roman" w:hAnsi="Times New Roman" w:cs="Times New Roman"/>
          <w:sz w:val="28"/>
          <w:szCs w:val="28"/>
        </w:rPr>
        <w:t>Следует</w:t>
      </w:r>
      <w:r>
        <w:rPr>
          <w:rFonts w:ascii="Times New Roman" w:hAnsi="Times New Roman" w:cs="Times New Roman"/>
          <w:sz w:val="28"/>
          <w:szCs w:val="28"/>
        </w:rPr>
        <w:t xml:space="preserve"> заметить, что в целом предста</w:t>
      </w:r>
      <w:r w:rsidRPr="0067034D">
        <w:rPr>
          <w:rFonts w:ascii="Times New Roman" w:hAnsi="Times New Roman" w:cs="Times New Roman"/>
          <w:sz w:val="28"/>
          <w:szCs w:val="28"/>
        </w:rPr>
        <w:t>вители либ</w:t>
      </w:r>
      <w:r>
        <w:rPr>
          <w:rFonts w:ascii="Times New Roman" w:hAnsi="Times New Roman" w:cs="Times New Roman"/>
          <w:sz w:val="28"/>
          <w:szCs w:val="28"/>
        </w:rPr>
        <w:t>ерального социологического под</w:t>
      </w:r>
      <w:r w:rsidRPr="0067034D">
        <w:rPr>
          <w:rFonts w:ascii="Times New Roman" w:hAnsi="Times New Roman" w:cs="Times New Roman"/>
          <w:sz w:val="28"/>
          <w:szCs w:val="28"/>
        </w:rPr>
        <w:t xml:space="preserve">хода в юриспруденции в своих взглядах и убеждениях придерживались умеренных, а в некоторых случаях даже консервативных воззрений, </w:t>
      </w:r>
      <w:r>
        <w:rPr>
          <w:rFonts w:ascii="Times New Roman" w:hAnsi="Times New Roman" w:cs="Times New Roman"/>
          <w:sz w:val="28"/>
          <w:szCs w:val="28"/>
        </w:rPr>
        <w:t>в особенности на развитие госу</w:t>
      </w:r>
      <w:r w:rsidRPr="0067034D">
        <w:rPr>
          <w:rFonts w:ascii="Times New Roman" w:hAnsi="Times New Roman" w:cs="Times New Roman"/>
          <w:sz w:val="28"/>
          <w:szCs w:val="28"/>
        </w:rPr>
        <w:t>дарственно</w:t>
      </w:r>
      <w:r>
        <w:rPr>
          <w:rFonts w:ascii="Times New Roman" w:hAnsi="Times New Roman" w:cs="Times New Roman"/>
          <w:sz w:val="28"/>
          <w:szCs w:val="28"/>
        </w:rPr>
        <w:t>сти. Так, несмотря на констата</w:t>
      </w:r>
      <w:r w:rsidRPr="0067034D">
        <w:rPr>
          <w:rFonts w:ascii="Times New Roman" w:hAnsi="Times New Roman" w:cs="Times New Roman"/>
          <w:sz w:val="28"/>
          <w:szCs w:val="28"/>
        </w:rPr>
        <w:t>цию факта правовой отсталости Российской империи и необходимости расширения прав народов, населяв</w:t>
      </w:r>
      <w:r>
        <w:rPr>
          <w:rFonts w:ascii="Times New Roman" w:hAnsi="Times New Roman" w:cs="Times New Roman"/>
          <w:sz w:val="28"/>
          <w:szCs w:val="28"/>
        </w:rPr>
        <w:t>ших ее, никто из упоминае</w:t>
      </w:r>
      <w:r w:rsidRPr="0067034D">
        <w:rPr>
          <w:rFonts w:ascii="Times New Roman" w:hAnsi="Times New Roman" w:cs="Times New Roman"/>
          <w:sz w:val="28"/>
          <w:szCs w:val="28"/>
        </w:rPr>
        <w:t>мых нами ис</w:t>
      </w:r>
      <w:r>
        <w:rPr>
          <w:rFonts w:ascii="Times New Roman" w:hAnsi="Times New Roman" w:cs="Times New Roman"/>
          <w:sz w:val="28"/>
          <w:szCs w:val="28"/>
        </w:rPr>
        <w:t>следователей не выступал за ут</w:t>
      </w:r>
      <w:r w:rsidRPr="0067034D">
        <w:rPr>
          <w:rFonts w:ascii="Times New Roman" w:hAnsi="Times New Roman" w:cs="Times New Roman"/>
          <w:sz w:val="28"/>
          <w:szCs w:val="28"/>
        </w:rPr>
        <w:t>верждение в России республиканской формы правления</w:t>
      </w:r>
      <w:r>
        <w:rPr>
          <w:rFonts w:ascii="Times New Roman" w:hAnsi="Times New Roman" w:cs="Times New Roman"/>
          <w:sz w:val="28"/>
          <w:szCs w:val="28"/>
        </w:rPr>
        <w:t>. Большинство из них симпатизи</w:t>
      </w:r>
      <w:r w:rsidRPr="0067034D">
        <w:rPr>
          <w:rFonts w:ascii="Times New Roman" w:hAnsi="Times New Roman" w:cs="Times New Roman"/>
          <w:sz w:val="28"/>
          <w:szCs w:val="28"/>
        </w:rPr>
        <w:t xml:space="preserve">ровали </w:t>
      </w:r>
      <w:r>
        <w:rPr>
          <w:rFonts w:ascii="Times New Roman" w:hAnsi="Times New Roman" w:cs="Times New Roman"/>
          <w:sz w:val="28"/>
          <w:szCs w:val="28"/>
        </w:rPr>
        <w:t>максимум конституционной монар</w:t>
      </w:r>
      <w:r w:rsidRPr="0067034D">
        <w:rPr>
          <w:rFonts w:ascii="Times New Roman" w:hAnsi="Times New Roman" w:cs="Times New Roman"/>
          <w:sz w:val="28"/>
          <w:szCs w:val="28"/>
        </w:rPr>
        <w:t>хии, считая</w:t>
      </w:r>
      <w:r>
        <w:rPr>
          <w:rFonts w:ascii="Times New Roman" w:hAnsi="Times New Roman" w:cs="Times New Roman"/>
          <w:sz w:val="28"/>
          <w:szCs w:val="28"/>
        </w:rPr>
        <w:t xml:space="preserve"> самодержавие, ограниченное ра</w:t>
      </w:r>
      <w:r w:rsidRPr="0067034D">
        <w:rPr>
          <w:rFonts w:ascii="Times New Roman" w:hAnsi="Times New Roman" w:cs="Times New Roman"/>
          <w:sz w:val="28"/>
          <w:szCs w:val="28"/>
        </w:rPr>
        <w:t xml:space="preserve">зумными законами, оптимальной формой государственного устройства для России. </w:t>
      </w:r>
    </w:p>
    <w:p w:rsidR="0067034D" w:rsidRPr="0067034D" w:rsidRDefault="0067034D" w:rsidP="00C440B0">
      <w:pPr>
        <w:pStyle w:val="a3"/>
        <w:spacing w:line="360" w:lineRule="auto"/>
        <w:ind w:left="0" w:firstLine="720"/>
        <w:jc w:val="both"/>
        <w:rPr>
          <w:rFonts w:ascii="Times New Roman" w:hAnsi="Times New Roman" w:cs="Times New Roman"/>
          <w:b/>
          <w:sz w:val="28"/>
          <w:szCs w:val="28"/>
        </w:rPr>
      </w:pPr>
      <w:r w:rsidRPr="0067034D">
        <w:rPr>
          <w:rFonts w:ascii="Times New Roman" w:hAnsi="Times New Roman" w:cs="Times New Roman"/>
          <w:sz w:val="28"/>
          <w:szCs w:val="28"/>
        </w:rPr>
        <w:t>Таким</w:t>
      </w:r>
      <w:r>
        <w:rPr>
          <w:rFonts w:ascii="Times New Roman" w:hAnsi="Times New Roman" w:cs="Times New Roman"/>
          <w:sz w:val="28"/>
          <w:szCs w:val="28"/>
        </w:rPr>
        <w:t xml:space="preserve"> образом, проанализировав акту</w:t>
      </w:r>
      <w:r w:rsidRPr="0067034D">
        <w:rPr>
          <w:rFonts w:ascii="Times New Roman" w:hAnsi="Times New Roman" w:cs="Times New Roman"/>
          <w:sz w:val="28"/>
          <w:szCs w:val="28"/>
        </w:rPr>
        <w:t>альные д</w:t>
      </w:r>
      <w:r>
        <w:rPr>
          <w:rFonts w:ascii="Times New Roman" w:hAnsi="Times New Roman" w:cs="Times New Roman"/>
          <w:sz w:val="28"/>
          <w:szCs w:val="28"/>
        </w:rPr>
        <w:t>остижения наиболее видных пред</w:t>
      </w:r>
      <w:r w:rsidRPr="0067034D">
        <w:rPr>
          <w:rFonts w:ascii="Times New Roman" w:hAnsi="Times New Roman" w:cs="Times New Roman"/>
          <w:sz w:val="28"/>
          <w:szCs w:val="28"/>
        </w:rPr>
        <w:t>ставителей</w:t>
      </w:r>
      <w:r>
        <w:rPr>
          <w:rFonts w:ascii="Times New Roman" w:hAnsi="Times New Roman" w:cs="Times New Roman"/>
          <w:sz w:val="28"/>
          <w:szCs w:val="28"/>
        </w:rPr>
        <w:t xml:space="preserve"> социологического подхода к ис</w:t>
      </w:r>
      <w:r w:rsidRPr="0067034D">
        <w:rPr>
          <w:rFonts w:ascii="Times New Roman" w:hAnsi="Times New Roman" w:cs="Times New Roman"/>
          <w:sz w:val="28"/>
          <w:szCs w:val="28"/>
        </w:rPr>
        <w:t>следованию и пониманию права в российской гуманитарной науке рубежа XIX–XX вв., можно прийти к выводу о том, что в данный период вр</w:t>
      </w:r>
      <w:r>
        <w:rPr>
          <w:rFonts w:ascii="Times New Roman" w:hAnsi="Times New Roman" w:cs="Times New Roman"/>
          <w:sz w:val="28"/>
          <w:szCs w:val="28"/>
        </w:rPr>
        <w:t>емени наметилось активное взаи</w:t>
      </w:r>
      <w:r w:rsidRPr="0067034D">
        <w:rPr>
          <w:rFonts w:ascii="Times New Roman" w:hAnsi="Times New Roman" w:cs="Times New Roman"/>
          <w:sz w:val="28"/>
          <w:szCs w:val="28"/>
        </w:rPr>
        <w:t>модействие юриспруденции и социологии. В результате</w:t>
      </w:r>
      <w:r>
        <w:rPr>
          <w:rFonts w:ascii="Times New Roman" w:hAnsi="Times New Roman" w:cs="Times New Roman"/>
          <w:sz w:val="28"/>
          <w:szCs w:val="28"/>
        </w:rPr>
        <w:t xml:space="preserve"> чего произошло взаимное обога</w:t>
      </w:r>
      <w:r w:rsidRPr="0067034D">
        <w:rPr>
          <w:rFonts w:ascii="Times New Roman" w:hAnsi="Times New Roman" w:cs="Times New Roman"/>
          <w:sz w:val="28"/>
          <w:szCs w:val="28"/>
        </w:rPr>
        <w:t xml:space="preserve">щение теоретико-методологической базы обеих областей научного знания. </w:t>
      </w:r>
    </w:p>
    <w:p w:rsidR="00803689" w:rsidRDefault="00803689" w:rsidP="00D24057">
      <w:pPr>
        <w:spacing w:after="0" w:line="360" w:lineRule="auto"/>
        <w:jc w:val="center"/>
        <w:rPr>
          <w:rFonts w:ascii="Times New Roman" w:hAnsi="Times New Roman" w:cs="Times New Roman"/>
          <w:b/>
          <w:sz w:val="28"/>
          <w:szCs w:val="28"/>
        </w:rPr>
      </w:pPr>
    </w:p>
    <w:p w:rsidR="00803689" w:rsidRDefault="00803689" w:rsidP="00D24057">
      <w:pPr>
        <w:spacing w:after="0" w:line="360" w:lineRule="auto"/>
        <w:jc w:val="center"/>
        <w:rPr>
          <w:rFonts w:ascii="Times New Roman" w:hAnsi="Times New Roman" w:cs="Times New Roman"/>
          <w:b/>
          <w:sz w:val="28"/>
          <w:szCs w:val="28"/>
        </w:rPr>
      </w:pPr>
    </w:p>
    <w:p w:rsidR="002B0C49" w:rsidRPr="00D24057" w:rsidRDefault="00C440B0" w:rsidP="00D2405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00D24057" w:rsidRPr="00D24057">
        <w:rPr>
          <w:rFonts w:ascii="Times New Roman" w:hAnsi="Times New Roman" w:cs="Times New Roman"/>
          <w:b/>
          <w:sz w:val="28"/>
          <w:szCs w:val="28"/>
        </w:rPr>
        <w:t xml:space="preserve">. </w:t>
      </w:r>
      <w:r w:rsidR="00D24057">
        <w:rPr>
          <w:rFonts w:ascii="Times New Roman" w:hAnsi="Times New Roman" w:cs="Times New Roman"/>
          <w:b/>
          <w:sz w:val="28"/>
          <w:szCs w:val="28"/>
        </w:rPr>
        <w:t>Современные подходы к пониманию права</w:t>
      </w:r>
    </w:p>
    <w:p w:rsidR="00D24057" w:rsidRDefault="00D24057" w:rsidP="002B0C49">
      <w:pPr>
        <w:spacing w:after="0" w:line="360" w:lineRule="auto"/>
        <w:ind w:firstLine="709"/>
        <w:jc w:val="both"/>
        <w:rPr>
          <w:rFonts w:ascii="Times New Roman" w:hAnsi="Times New Roman" w:cs="Times New Roman"/>
          <w:sz w:val="28"/>
          <w:szCs w:val="28"/>
        </w:rPr>
      </w:pPr>
    </w:p>
    <w:p w:rsidR="002B0C49" w:rsidRDefault="002B0C49" w:rsidP="002B0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теоретиков государства и права никогда не было, и сегодня нет единства в отношении понимания права, а точнее, в отношении определения понятия права. Это обусловлено, прежде всего, тем, что право – это одна из самых сложных, тонких и многоаспектных научных категорий, которая постоянно вызывала и вызывает живые дискуссии среди юристов – ученных и практиков.</w:t>
      </w:r>
    </w:p>
    <w:p w:rsidR="002B0C49" w:rsidRDefault="002B0C49" w:rsidP="002B0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определить роль социального среди иных подходов следует рассмотреть основные подходы к пониманию права.</w:t>
      </w:r>
    </w:p>
    <w:p w:rsidR="002B0C49" w:rsidRDefault="002B0C49" w:rsidP="002B0C4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Нормативистская</w:t>
      </w:r>
      <w:proofErr w:type="spellEnd"/>
      <w:r>
        <w:rPr>
          <w:rFonts w:ascii="Times New Roman" w:hAnsi="Times New Roman" w:cs="Times New Roman"/>
          <w:sz w:val="28"/>
          <w:szCs w:val="28"/>
        </w:rPr>
        <w:t xml:space="preserve"> школа права – </w:t>
      </w:r>
      <w:r w:rsidRPr="001C430B">
        <w:rPr>
          <w:rFonts w:ascii="Times New Roman" w:hAnsi="Times New Roman" w:cs="Times New Roman"/>
          <w:sz w:val="28"/>
          <w:szCs w:val="28"/>
        </w:rPr>
        <w:t xml:space="preserve">направление в теории и философии права, представители которого рассматривают право как единую систему норм и стремятся исследовать эту систему саму по себе. Данная теория наиболее логически завершенную форму получила в 20 веке. Основоположником этой теории является Г. </w:t>
      </w:r>
      <w:proofErr w:type="spellStart"/>
      <w:r w:rsidRPr="001C430B">
        <w:rPr>
          <w:rFonts w:ascii="Times New Roman" w:hAnsi="Times New Roman" w:cs="Times New Roman"/>
          <w:sz w:val="28"/>
          <w:szCs w:val="28"/>
        </w:rPr>
        <w:t>Кельзен</w:t>
      </w:r>
      <w:proofErr w:type="spellEnd"/>
      <w:r w:rsidRPr="001C430B">
        <w:rPr>
          <w:rFonts w:ascii="Times New Roman" w:hAnsi="Times New Roman" w:cs="Times New Roman"/>
          <w:sz w:val="28"/>
          <w:szCs w:val="28"/>
        </w:rPr>
        <w:t xml:space="preserve">. </w:t>
      </w:r>
      <w:proofErr w:type="spellStart"/>
      <w:r w:rsidRPr="001C430B">
        <w:rPr>
          <w:rFonts w:ascii="Times New Roman" w:hAnsi="Times New Roman" w:cs="Times New Roman"/>
          <w:sz w:val="28"/>
          <w:szCs w:val="28"/>
        </w:rPr>
        <w:t>Кельзен</w:t>
      </w:r>
      <w:proofErr w:type="spellEnd"/>
      <w:r w:rsidRPr="001C430B">
        <w:rPr>
          <w:rFonts w:ascii="Times New Roman" w:hAnsi="Times New Roman" w:cs="Times New Roman"/>
          <w:sz w:val="28"/>
          <w:szCs w:val="28"/>
        </w:rPr>
        <w:t xml:space="preserve"> предлагал рассматривать право как иерархическую систему норм, каждая из которых имеет в качестве своего основания дейс</w:t>
      </w:r>
      <w:r>
        <w:rPr>
          <w:rFonts w:ascii="Times New Roman" w:hAnsi="Times New Roman" w:cs="Times New Roman"/>
          <w:sz w:val="28"/>
          <w:szCs w:val="28"/>
        </w:rPr>
        <w:t>твительности вышестоящую норму</w:t>
      </w:r>
      <w:r>
        <w:rPr>
          <w:rStyle w:val="a6"/>
          <w:rFonts w:ascii="Times New Roman" w:hAnsi="Times New Roman" w:cs="Times New Roman"/>
          <w:sz w:val="28"/>
          <w:szCs w:val="28"/>
        </w:rPr>
        <w:footnoteReference w:id="12"/>
      </w:r>
      <w:r w:rsidRPr="001C430B">
        <w:rPr>
          <w:rFonts w:ascii="Times New Roman" w:hAnsi="Times New Roman" w:cs="Times New Roman"/>
          <w:sz w:val="28"/>
          <w:szCs w:val="28"/>
        </w:rPr>
        <w:t xml:space="preserve">. Конечным основанием действительности нормативной системы является основная (суверенная) норма, уполномочивающая на установление первой конституции тех, кто её создал после последней революции. Свою теорию </w:t>
      </w:r>
      <w:proofErr w:type="spellStart"/>
      <w:r w:rsidRPr="001C430B">
        <w:rPr>
          <w:rFonts w:ascii="Times New Roman" w:hAnsi="Times New Roman" w:cs="Times New Roman"/>
          <w:sz w:val="28"/>
          <w:szCs w:val="28"/>
        </w:rPr>
        <w:t>Кельзен</w:t>
      </w:r>
      <w:proofErr w:type="spellEnd"/>
      <w:r w:rsidRPr="001C430B">
        <w:rPr>
          <w:rFonts w:ascii="Times New Roman" w:hAnsi="Times New Roman" w:cs="Times New Roman"/>
          <w:sz w:val="28"/>
          <w:szCs w:val="28"/>
        </w:rPr>
        <w:t xml:space="preserve"> называл «Чистым учением о праве» (нем. </w:t>
      </w:r>
      <w:proofErr w:type="spellStart"/>
      <w:r w:rsidRPr="001C430B">
        <w:rPr>
          <w:rFonts w:ascii="Times New Roman" w:hAnsi="Times New Roman" w:cs="Times New Roman"/>
          <w:sz w:val="28"/>
          <w:szCs w:val="28"/>
        </w:rPr>
        <w:t>Reine</w:t>
      </w:r>
      <w:proofErr w:type="spellEnd"/>
      <w:r w:rsidRPr="001C430B">
        <w:rPr>
          <w:rFonts w:ascii="Times New Roman" w:hAnsi="Times New Roman" w:cs="Times New Roman"/>
          <w:sz w:val="28"/>
          <w:szCs w:val="28"/>
        </w:rPr>
        <w:t xml:space="preserve"> </w:t>
      </w:r>
      <w:proofErr w:type="spellStart"/>
      <w:r w:rsidRPr="001C430B">
        <w:rPr>
          <w:rFonts w:ascii="Times New Roman" w:hAnsi="Times New Roman" w:cs="Times New Roman"/>
          <w:sz w:val="28"/>
          <w:szCs w:val="28"/>
        </w:rPr>
        <w:t>Rechtslehre</w:t>
      </w:r>
      <w:proofErr w:type="spellEnd"/>
      <w:r w:rsidRPr="001C430B">
        <w:rPr>
          <w:rFonts w:ascii="Times New Roman" w:hAnsi="Times New Roman" w:cs="Times New Roman"/>
          <w:sz w:val="28"/>
          <w:szCs w:val="28"/>
        </w:rPr>
        <w:t xml:space="preserve">). «Чистота» теории </w:t>
      </w:r>
      <w:proofErr w:type="spellStart"/>
      <w:r w:rsidRPr="001C430B">
        <w:rPr>
          <w:rFonts w:ascii="Times New Roman" w:hAnsi="Times New Roman" w:cs="Times New Roman"/>
          <w:sz w:val="28"/>
          <w:szCs w:val="28"/>
        </w:rPr>
        <w:t>Кельзена</w:t>
      </w:r>
      <w:proofErr w:type="spellEnd"/>
      <w:r w:rsidRPr="001C430B">
        <w:rPr>
          <w:rFonts w:ascii="Times New Roman" w:hAnsi="Times New Roman" w:cs="Times New Roman"/>
          <w:sz w:val="28"/>
          <w:szCs w:val="28"/>
        </w:rPr>
        <w:t xml:space="preserve"> заключается в устранении из юридической науки всего «метаюридического», в первую очередь политико-идеологических положений, а также элементов социологии, психологии и политической теории.</w:t>
      </w:r>
      <w:r>
        <w:rPr>
          <w:rFonts w:ascii="Times New Roman" w:hAnsi="Times New Roman" w:cs="Times New Roman"/>
          <w:sz w:val="28"/>
          <w:szCs w:val="28"/>
        </w:rPr>
        <w:t xml:space="preserve"> </w:t>
      </w:r>
      <w:r w:rsidRPr="00223A87">
        <w:rPr>
          <w:rFonts w:ascii="Times New Roman" w:hAnsi="Times New Roman" w:cs="Times New Roman"/>
          <w:sz w:val="28"/>
          <w:szCs w:val="28"/>
        </w:rPr>
        <w:t xml:space="preserve">Под чистой теорией права </w:t>
      </w:r>
      <w:proofErr w:type="spellStart"/>
      <w:r w:rsidRPr="00223A87">
        <w:rPr>
          <w:rFonts w:ascii="Times New Roman" w:hAnsi="Times New Roman" w:cs="Times New Roman"/>
          <w:sz w:val="28"/>
          <w:szCs w:val="28"/>
        </w:rPr>
        <w:t>Кельзен</w:t>
      </w:r>
      <w:proofErr w:type="spellEnd"/>
      <w:r w:rsidRPr="00223A87">
        <w:rPr>
          <w:rFonts w:ascii="Times New Roman" w:hAnsi="Times New Roman" w:cs="Times New Roman"/>
          <w:sz w:val="28"/>
          <w:szCs w:val="28"/>
        </w:rPr>
        <w:t xml:space="preserve"> понимал доктрину, из которой устранены все элементы, чуждые юридической науке. Современные юристы, писал он, обращаются к проблемам социологии и психологии, этики и политической теории, пренебрегая изучением своего собственного предмета. </w:t>
      </w:r>
      <w:proofErr w:type="spellStart"/>
      <w:r w:rsidRPr="00223A87">
        <w:rPr>
          <w:rFonts w:ascii="Times New Roman" w:hAnsi="Times New Roman" w:cs="Times New Roman"/>
          <w:sz w:val="28"/>
          <w:szCs w:val="28"/>
        </w:rPr>
        <w:lastRenderedPageBreak/>
        <w:t>Кельзен</w:t>
      </w:r>
      <w:proofErr w:type="spellEnd"/>
      <w:r w:rsidRPr="00223A87">
        <w:rPr>
          <w:rFonts w:ascii="Times New Roman" w:hAnsi="Times New Roman" w:cs="Times New Roman"/>
          <w:sz w:val="28"/>
          <w:szCs w:val="28"/>
        </w:rPr>
        <w:t xml:space="preserve"> был убежден, что юридическая наука призвана заниматься не социальными предпосылками или нравственными основаниями правовых установлений, как доказывают приверженцы соответствующих концепций, а специфически юридическим (нормативным) содержанием права</w:t>
      </w:r>
      <w:r>
        <w:rPr>
          <w:rStyle w:val="a6"/>
          <w:rFonts w:ascii="Times New Roman" w:hAnsi="Times New Roman" w:cs="Times New Roman"/>
          <w:sz w:val="28"/>
          <w:szCs w:val="28"/>
        </w:rPr>
        <w:footnoteReference w:id="13"/>
      </w:r>
      <w:r>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proofErr w:type="gramStart"/>
      <w:r w:rsidRPr="00597B45">
        <w:rPr>
          <w:rFonts w:ascii="Times New Roman" w:hAnsi="Times New Roman" w:cs="Times New Roman"/>
          <w:sz w:val="28"/>
          <w:szCs w:val="28"/>
        </w:rPr>
        <w:t xml:space="preserve">При обосновании этой позиции </w:t>
      </w:r>
      <w:proofErr w:type="spellStart"/>
      <w:r w:rsidRPr="00597B45">
        <w:rPr>
          <w:rFonts w:ascii="Times New Roman" w:hAnsi="Times New Roman" w:cs="Times New Roman"/>
          <w:sz w:val="28"/>
          <w:szCs w:val="28"/>
        </w:rPr>
        <w:t>Кельзен</w:t>
      </w:r>
      <w:proofErr w:type="spellEnd"/>
      <w:r w:rsidRPr="00597B45">
        <w:rPr>
          <w:rFonts w:ascii="Times New Roman" w:hAnsi="Times New Roman" w:cs="Times New Roman"/>
          <w:sz w:val="28"/>
          <w:szCs w:val="28"/>
        </w:rPr>
        <w:t xml:space="preserve"> опирался на философию неокантианства, сторонники которой разграничили две области теоретических знаний - н</w:t>
      </w:r>
      <w:r>
        <w:rPr>
          <w:rFonts w:ascii="Times New Roman" w:hAnsi="Times New Roman" w:cs="Times New Roman"/>
          <w:sz w:val="28"/>
          <w:szCs w:val="28"/>
        </w:rPr>
        <w:t>ауки о сущем и науки о должном</w:t>
      </w:r>
      <w:r>
        <w:rPr>
          <w:rStyle w:val="a6"/>
          <w:rFonts w:ascii="Times New Roman" w:hAnsi="Times New Roman" w:cs="Times New Roman"/>
          <w:sz w:val="28"/>
          <w:szCs w:val="28"/>
        </w:rPr>
        <w:footnoteReference w:id="14"/>
      </w:r>
      <w:r w:rsidRPr="00597B45">
        <w:rPr>
          <w:rFonts w:ascii="Times New Roman" w:hAnsi="Times New Roman" w:cs="Times New Roman"/>
          <w:sz w:val="28"/>
          <w:szCs w:val="28"/>
        </w:rPr>
        <w:t xml:space="preserve">. К первой группе наук, согласно взглядам </w:t>
      </w:r>
      <w:proofErr w:type="spellStart"/>
      <w:r w:rsidRPr="00597B45">
        <w:rPr>
          <w:rFonts w:ascii="Times New Roman" w:hAnsi="Times New Roman" w:cs="Times New Roman"/>
          <w:sz w:val="28"/>
          <w:szCs w:val="28"/>
        </w:rPr>
        <w:t>Кельзена</w:t>
      </w:r>
      <w:proofErr w:type="spellEnd"/>
      <w:r w:rsidRPr="00597B45">
        <w:rPr>
          <w:rFonts w:ascii="Times New Roman" w:hAnsi="Times New Roman" w:cs="Times New Roman"/>
          <w:sz w:val="28"/>
          <w:szCs w:val="28"/>
        </w:rPr>
        <w:t>, относятся естественные науки, история, социология и другие дисциплины, изучающие явления природы и общественной жизни с точки зрения причинно-следс</w:t>
      </w:r>
      <w:r>
        <w:rPr>
          <w:rFonts w:ascii="Times New Roman" w:hAnsi="Times New Roman" w:cs="Times New Roman"/>
          <w:sz w:val="28"/>
          <w:szCs w:val="28"/>
        </w:rPr>
        <w:t>твенных связей.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Вторую группу – </w:t>
      </w:r>
      <w:r w:rsidRPr="00597B45">
        <w:rPr>
          <w:rFonts w:ascii="Times New Roman" w:hAnsi="Times New Roman" w:cs="Times New Roman"/>
          <w:sz w:val="28"/>
          <w:szCs w:val="28"/>
        </w:rPr>
        <w:t>н</w:t>
      </w:r>
      <w:r>
        <w:rPr>
          <w:rFonts w:ascii="Times New Roman" w:hAnsi="Times New Roman" w:cs="Times New Roman"/>
          <w:sz w:val="28"/>
          <w:szCs w:val="28"/>
        </w:rPr>
        <w:t xml:space="preserve">ауки о должном – </w:t>
      </w:r>
      <w:r w:rsidRPr="00597B45">
        <w:rPr>
          <w:rFonts w:ascii="Times New Roman" w:hAnsi="Times New Roman" w:cs="Times New Roman"/>
          <w:sz w:val="28"/>
          <w:szCs w:val="28"/>
        </w:rPr>
        <w:t>образуют этика и юриспруденция, которые исследуют нормативно обусловленные отношения в обществе, механизмы и способы социальной регламентации поведения людей.</w:t>
      </w:r>
      <w:proofErr w:type="gramEnd"/>
      <w:r w:rsidRPr="00597B45">
        <w:rPr>
          <w:rFonts w:ascii="Times New Roman" w:hAnsi="Times New Roman" w:cs="Times New Roman"/>
          <w:sz w:val="28"/>
          <w:szCs w:val="28"/>
        </w:rPr>
        <w:t xml:space="preserve"> В науках о </w:t>
      </w:r>
      <w:proofErr w:type="gramStart"/>
      <w:r w:rsidRPr="00597B45">
        <w:rPr>
          <w:rFonts w:ascii="Times New Roman" w:hAnsi="Times New Roman" w:cs="Times New Roman"/>
          <w:sz w:val="28"/>
          <w:szCs w:val="28"/>
        </w:rPr>
        <w:t>сущем</w:t>
      </w:r>
      <w:proofErr w:type="gramEnd"/>
      <w:r w:rsidRPr="00597B45">
        <w:rPr>
          <w:rFonts w:ascii="Times New Roman" w:hAnsi="Times New Roman" w:cs="Times New Roman"/>
          <w:sz w:val="28"/>
          <w:szCs w:val="28"/>
        </w:rPr>
        <w:t xml:space="preserve"> главным постулатом выступает принцип объективной пр</w:t>
      </w:r>
      <w:r>
        <w:rPr>
          <w:rFonts w:ascii="Times New Roman" w:hAnsi="Times New Roman" w:cs="Times New Roman"/>
          <w:sz w:val="28"/>
          <w:szCs w:val="28"/>
        </w:rPr>
        <w:t xml:space="preserve">ичинности, в науках о должном – </w:t>
      </w:r>
      <w:r w:rsidRPr="00597B45">
        <w:rPr>
          <w:rFonts w:ascii="Times New Roman" w:hAnsi="Times New Roman" w:cs="Times New Roman"/>
          <w:sz w:val="28"/>
          <w:szCs w:val="28"/>
        </w:rPr>
        <w:t>принцип вменения</w:t>
      </w:r>
      <w:r>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597B45">
        <w:rPr>
          <w:rFonts w:ascii="Times New Roman" w:hAnsi="Times New Roman" w:cs="Times New Roman"/>
          <w:sz w:val="28"/>
          <w:szCs w:val="28"/>
        </w:rPr>
        <w:t xml:space="preserve">Чистота теории права предполагает также исключение из нее идеологических оценок. </w:t>
      </w:r>
      <w:proofErr w:type="spellStart"/>
      <w:r w:rsidRPr="00597B45">
        <w:rPr>
          <w:rFonts w:ascii="Times New Roman" w:hAnsi="Times New Roman" w:cs="Times New Roman"/>
          <w:sz w:val="28"/>
          <w:szCs w:val="28"/>
        </w:rPr>
        <w:t>Кельзен</w:t>
      </w:r>
      <w:proofErr w:type="spellEnd"/>
      <w:r w:rsidRPr="00597B45">
        <w:rPr>
          <w:rFonts w:ascii="Times New Roman" w:hAnsi="Times New Roman" w:cs="Times New Roman"/>
          <w:sz w:val="28"/>
          <w:szCs w:val="28"/>
        </w:rPr>
        <w:t xml:space="preserve"> одним из первых поставил задачу деидеологизации правоведения, создания строго объективной науки о праве и государстве. Согласно его воззрениям, подлинная наука носит релятивистский характер, так как признает возможность существования в обществе множества систем идеологии и отрицает превосходство какой-либо одной из них над другими. </w:t>
      </w:r>
      <w:proofErr w:type="spellStart"/>
      <w:r w:rsidRPr="00597B45">
        <w:rPr>
          <w:rFonts w:ascii="Times New Roman" w:hAnsi="Times New Roman" w:cs="Times New Roman"/>
          <w:sz w:val="28"/>
          <w:szCs w:val="28"/>
        </w:rPr>
        <w:t>Кельзен</w:t>
      </w:r>
      <w:proofErr w:type="spellEnd"/>
      <w:r w:rsidRPr="00597B45">
        <w:rPr>
          <w:rFonts w:ascii="Times New Roman" w:hAnsi="Times New Roman" w:cs="Times New Roman"/>
          <w:sz w:val="28"/>
          <w:szCs w:val="28"/>
        </w:rPr>
        <w:t xml:space="preserve"> определяет право как совокупность норм, осуществляемых в принудительном порядке (данное определение в концепции используется для отличия права от других нормативных систем, таких, как религия и мораль)</w:t>
      </w:r>
      <w:r>
        <w:rPr>
          <w:rStyle w:val="a6"/>
          <w:rFonts w:ascii="Times New Roman" w:hAnsi="Times New Roman" w:cs="Times New Roman"/>
          <w:sz w:val="28"/>
          <w:szCs w:val="28"/>
        </w:rPr>
        <w:footnoteReference w:id="15"/>
      </w:r>
      <w:r w:rsidRPr="00597B45">
        <w:rPr>
          <w:rFonts w:ascii="Times New Roman" w:hAnsi="Times New Roman" w:cs="Times New Roman"/>
          <w:sz w:val="28"/>
          <w:szCs w:val="28"/>
        </w:rPr>
        <w:t>.</w:t>
      </w:r>
    </w:p>
    <w:p w:rsidR="002B0C49" w:rsidRPr="007303D3" w:rsidRDefault="002B0C49" w:rsidP="002B0C49">
      <w:pPr>
        <w:spacing w:after="0" w:line="360" w:lineRule="auto"/>
        <w:ind w:firstLine="709"/>
        <w:jc w:val="both"/>
        <w:rPr>
          <w:rFonts w:ascii="Times New Roman" w:hAnsi="Times New Roman" w:cs="Times New Roman"/>
          <w:sz w:val="28"/>
          <w:szCs w:val="28"/>
        </w:rPr>
      </w:pPr>
      <w:r w:rsidRPr="007303D3">
        <w:rPr>
          <w:rFonts w:ascii="Times New Roman" w:hAnsi="Times New Roman" w:cs="Times New Roman"/>
          <w:sz w:val="28"/>
          <w:szCs w:val="28"/>
        </w:rPr>
        <w:lastRenderedPageBreak/>
        <w:t xml:space="preserve">По учению </w:t>
      </w:r>
      <w:proofErr w:type="spellStart"/>
      <w:r w:rsidRPr="007303D3">
        <w:rPr>
          <w:rFonts w:ascii="Times New Roman" w:hAnsi="Times New Roman" w:cs="Times New Roman"/>
          <w:sz w:val="28"/>
          <w:szCs w:val="28"/>
        </w:rPr>
        <w:t>Кельзена</w:t>
      </w:r>
      <w:proofErr w:type="spellEnd"/>
      <w:r w:rsidRPr="007303D3">
        <w:rPr>
          <w:rFonts w:ascii="Times New Roman" w:hAnsi="Times New Roman" w:cs="Times New Roman"/>
          <w:sz w:val="28"/>
          <w:szCs w:val="28"/>
        </w:rPr>
        <w:t>, право старше государства. Оно возникло еще в первобытную эпоху, когда общество, разрешив индивидам совершать акты принуждения (например, акты мест</w:t>
      </w:r>
      <w:r>
        <w:rPr>
          <w:rFonts w:ascii="Times New Roman" w:hAnsi="Times New Roman" w:cs="Times New Roman"/>
          <w:sz w:val="28"/>
          <w:szCs w:val="28"/>
        </w:rPr>
        <w:t xml:space="preserve">и) в одних случаях и запретив – </w:t>
      </w:r>
      <w:r w:rsidRPr="007303D3">
        <w:rPr>
          <w:rFonts w:ascii="Times New Roman" w:hAnsi="Times New Roman" w:cs="Times New Roman"/>
          <w:sz w:val="28"/>
          <w:szCs w:val="28"/>
        </w:rPr>
        <w:t>в других, установило монополию на применение силы для обеспечения коллективной безопасности.</w:t>
      </w:r>
    </w:p>
    <w:p w:rsidR="002B0C49" w:rsidRDefault="002B0C49" w:rsidP="002B0C49">
      <w:pPr>
        <w:spacing w:after="0" w:line="360" w:lineRule="auto"/>
        <w:ind w:firstLine="709"/>
        <w:jc w:val="both"/>
        <w:rPr>
          <w:rFonts w:ascii="Times New Roman" w:hAnsi="Times New Roman" w:cs="Times New Roman"/>
          <w:sz w:val="28"/>
          <w:szCs w:val="28"/>
        </w:rPr>
      </w:pPr>
      <w:r w:rsidRPr="007303D3">
        <w:rPr>
          <w:rFonts w:ascii="Times New Roman" w:hAnsi="Times New Roman" w:cs="Times New Roman"/>
          <w:sz w:val="28"/>
          <w:szCs w:val="28"/>
        </w:rPr>
        <w:t xml:space="preserve">Политическое учение </w:t>
      </w:r>
      <w:proofErr w:type="spellStart"/>
      <w:r w:rsidRPr="007303D3">
        <w:rPr>
          <w:rFonts w:ascii="Times New Roman" w:hAnsi="Times New Roman" w:cs="Times New Roman"/>
          <w:sz w:val="28"/>
          <w:szCs w:val="28"/>
        </w:rPr>
        <w:t>Кельзена</w:t>
      </w:r>
      <w:proofErr w:type="spellEnd"/>
      <w:r w:rsidRPr="007303D3">
        <w:rPr>
          <w:rFonts w:ascii="Times New Roman" w:hAnsi="Times New Roman" w:cs="Times New Roman"/>
          <w:sz w:val="28"/>
          <w:szCs w:val="28"/>
        </w:rPr>
        <w:t xml:space="preserve"> построено на отождествлении государства и права. Согласно его учению демократия не сводится к утверждению законов большинством голосов и формально-юридическим способам решения социальных конфликтов. По своей сути демократия есть поиск компромисса: она предполагает уважение к чужим взглядам и требует защиты интересов меньшинства</w:t>
      </w:r>
      <w:r>
        <w:rPr>
          <w:rStyle w:val="a6"/>
          <w:rFonts w:ascii="Times New Roman" w:hAnsi="Times New Roman" w:cs="Times New Roman"/>
          <w:sz w:val="28"/>
          <w:szCs w:val="28"/>
        </w:rPr>
        <w:footnoteReference w:id="16"/>
      </w:r>
      <w:r>
        <w:rPr>
          <w:rFonts w:ascii="Times New Roman" w:hAnsi="Times New Roman" w:cs="Times New Roman"/>
          <w:sz w:val="28"/>
          <w:szCs w:val="28"/>
        </w:rPr>
        <w:t>.</w:t>
      </w:r>
    </w:p>
    <w:p w:rsidR="002B0C49" w:rsidRPr="00A63C48" w:rsidRDefault="002B0C49" w:rsidP="002B0C49">
      <w:pPr>
        <w:spacing w:after="0" w:line="360" w:lineRule="auto"/>
        <w:ind w:firstLine="709"/>
        <w:jc w:val="both"/>
        <w:rPr>
          <w:rFonts w:ascii="Times New Roman" w:hAnsi="Times New Roman" w:cs="Times New Roman"/>
          <w:sz w:val="28"/>
          <w:szCs w:val="28"/>
        </w:rPr>
      </w:pPr>
      <w:r w:rsidRPr="00A63C48">
        <w:rPr>
          <w:rFonts w:ascii="Times New Roman" w:hAnsi="Times New Roman" w:cs="Times New Roman"/>
          <w:sz w:val="28"/>
          <w:szCs w:val="28"/>
        </w:rPr>
        <w:t>Естественное право в своем генезисе исходит из биологической природы человека, и в этом смысле можно говорить о том, что право начинается с инстинктов, а из инстинкта вытекает «</w:t>
      </w:r>
      <w:r w:rsidR="00771205">
        <w:rPr>
          <w:rFonts w:ascii="Times New Roman" w:hAnsi="Times New Roman" w:cs="Times New Roman"/>
          <w:sz w:val="28"/>
          <w:szCs w:val="28"/>
        </w:rPr>
        <w:t xml:space="preserve">первейшее» естественное право – </w:t>
      </w:r>
      <w:r w:rsidRPr="00A63C48">
        <w:rPr>
          <w:rFonts w:ascii="Times New Roman" w:hAnsi="Times New Roman" w:cs="Times New Roman"/>
          <w:sz w:val="28"/>
          <w:szCs w:val="28"/>
        </w:rPr>
        <w:t>право на жизнь. Хотя и эта позиция не является окончательной. Еще знаменитый римский оратор, государственный деятель и мыслитель Цицерон определял естественное право как требования морали и утверждал, что право покоится на неизменном нравственном сознании и законе, который природа вложила в сердца всем людям</w:t>
      </w:r>
      <w:r w:rsidRPr="00A63C48">
        <w:rPr>
          <w:rStyle w:val="a6"/>
          <w:rFonts w:ascii="Times New Roman" w:hAnsi="Times New Roman" w:cs="Times New Roman"/>
          <w:sz w:val="28"/>
          <w:szCs w:val="28"/>
        </w:rPr>
        <w:footnoteReference w:id="17"/>
      </w:r>
      <w:r w:rsidRPr="00A63C48">
        <w:rPr>
          <w:rFonts w:ascii="Times New Roman" w:hAnsi="Times New Roman" w:cs="Times New Roman"/>
          <w:sz w:val="28"/>
          <w:szCs w:val="28"/>
        </w:rPr>
        <w:t>.</w:t>
      </w:r>
    </w:p>
    <w:p w:rsidR="002B0C49" w:rsidRPr="00A63C48" w:rsidRDefault="002B0C49" w:rsidP="002B0C49">
      <w:pPr>
        <w:spacing w:after="0" w:line="360" w:lineRule="auto"/>
        <w:ind w:firstLine="709"/>
        <w:jc w:val="both"/>
        <w:rPr>
          <w:rFonts w:ascii="Times New Roman" w:hAnsi="Times New Roman" w:cs="Times New Roman"/>
          <w:sz w:val="28"/>
          <w:szCs w:val="28"/>
        </w:rPr>
      </w:pPr>
      <w:r w:rsidRPr="00A63C48">
        <w:rPr>
          <w:rFonts w:ascii="Times New Roman" w:hAnsi="Times New Roman" w:cs="Times New Roman"/>
          <w:sz w:val="28"/>
          <w:szCs w:val="28"/>
        </w:rPr>
        <w:t>Естественные права человека носят неотчуждаемый характер, никто не может их отнять, но все же в современных условиях существуют обстоятельства, при которых естественные права ограничиваются. На сегодняшний день выделяют ряд правозащитных международных документов, в которых закрепляются фундаментальные права человека, прежде всего, на жизнь, свободу, достоинство личности, личную неприкосновенность. В отношении этих прав в литературе отмечается: «И</w:t>
      </w:r>
      <w:r>
        <w:rPr>
          <w:rFonts w:ascii="Times New Roman" w:hAnsi="Times New Roman" w:cs="Times New Roman"/>
          <w:sz w:val="28"/>
          <w:szCs w:val="28"/>
        </w:rPr>
        <w:t xml:space="preserve">х </w:t>
      </w:r>
      <w:r>
        <w:rPr>
          <w:rFonts w:ascii="Times New Roman" w:hAnsi="Times New Roman" w:cs="Times New Roman"/>
          <w:sz w:val="28"/>
          <w:szCs w:val="28"/>
        </w:rPr>
        <w:lastRenderedPageBreak/>
        <w:t>не отнять никакой силой. Из-</w:t>
      </w:r>
      <w:r w:rsidRPr="00A63C48">
        <w:rPr>
          <w:rFonts w:ascii="Times New Roman" w:hAnsi="Times New Roman" w:cs="Times New Roman"/>
          <w:sz w:val="28"/>
          <w:szCs w:val="28"/>
        </w:rPr>
        <w:t>за того, что человек совершил проступок или нарушил закон, они также не отнимаются и не являются потерянными. Другими словами, они присущи человеку просто потому, что он человек»</w:t>
      </w:r>
      <w:r w:rsidRPr="00A63C48">
        <w:rPr>
          <w:rStyle w:val="a6"/>
          <w:rFonts w:ascii="Times New Roman" w:hAnsi="Times New Roman" w:cs="Times New Roman"/>
          <w:sz w:val="28"/>
          <w:szCs w:val="28"/>
        </w:rPr>
        <w:footnoteReference w:id="18"/>
      </w:r>
      <w:r w:rsidRPr="00A63C48">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FA155C">
        <w:rPr>
          <w:rFonts w:ascii="Times New Roman" w:hAnsi="Times New Roman" w:cs="Times New Roman"/>
          <w:sz w:val="28"/>
          <w:szCs w:val="28"/>
        </w:rPr>
        <w:t xml:space="preserve">Как оказалось, естественные </w:t>
      </w:r>
      <w:r>
        <w:rPr>
          <w:rFonts w:ascii="Times New Roman" w:hAnsi="Times New Roman" w:cs="Times New Roman"/>
          <w:sz w:val="28"/>
          <w:szCs w:val="28"/>
        </w:rPr>
        <w:t xml:space="preserve">права не являются абсолютными – </w:t>
      </w:r>
      <w:r w:rsidRPr="00FA155C">
        <w:rPr>
          <w:rFonts w:ascii="Times New Roman" w:hAnsi="Times New Roman" w:cs="Times New Roman"/>
          <w:sz w:val="28"/>
          <w:szCs w:val="28"/>
        </w:rPr>
        <w:t xml:space="preserve">при определенных обстоятельствах человек может быть в этих правах </w:t>
      </w:r>
      <w:r>
        <w:rPr>
          <w:rFonts w:ascii="Times New Roman" w:hAnsi="Times New Roman" w:cs="Times New Roman"/>
          <w:sz w:val="28"/>
          <w:szCs w:val="28"/>
        </w:rPr>
        <w:t xml:space="preserve">ограничен или даже лишен их </w:t>
      </w:r>
      <w:r w:rsidRPr="00FA155C">
        <w:rPr>
          <w:rFonts w:ascii="Times New Roman" w:hAnsi="Times New Roman" w:cs="Times New Roman"/>
          <w:sz w:val="28"/>
          <w:szCs w:val="28"/>
        </w:rPr>
        <w:t>полностью</w:t>
      </w:r>
      <w:r>
        <w:rPr>
          <w:rFonts w:ascii="Times New Roman" w:hAnsi="Times New Roman" w:cs="Times New Roman"/>
          <w:sz w:val="28"/>
          <w:szCs w:val="28"/>
        </w:rPr>
        <w:t xml:space="preserve">. </w:t>
      </w:r>
      <w:r w:rsidRPr="00FA155C">
        <w:rPr>
          <w:rFonts w:ascii="Times New Roman" w:hAnsi="Times New Roman" w:cs="Times New Roman"/>
          <w:sz w:val="28"/>
          <w:szCs w:val="28"/>
        </w:rPr>
        <w:t>Однако подобного рода лишения и ограничения в правах носят объективно необходимый характер, например,</w:t>
      </w:r>
      <w:r>
        <w:rPr>
          <w:rFonts w:ascii="Times New Roman" w:hAnsi="Times New Roman" w:cs="Times New Roman"/>
          <w:sz w:val="28"/>
          <w:szCs w:val="28"/>
        </w:rPr>
        <w:t xml:space="preserve"> опасный для общества человек-</w:t>
      </w:r>
      <w:r w:rsidRPr="00FA155C">
        <w:rPr>
          <w:rFonts w:ascii="Times New Roman" w:hAnsi="Times New Roman" w:cs="Times New Roman"/>
          <w:sz w:val="28"/>
          <w:szCs w:val="28"/>
        </w:rPr>
        <w:t xml:space="preserve">преступник, не может быть не ограничен в своих правах, в том числе естественных и прежде </w:t>
      </w:r>
      <w:proofErr w:type="gramStart"/>
      <w:r w:rsidRPr="00FA155C">
        <w:rPr>
          <w:rFonts w:ascii="Times New Roman" w:hAnsi="Times New Roman" w:cs="Times New Roman"/>
          <w:sz w:val="28"/>
          <w:szCs w:val="28"/>
        </w:rPr>
        <w:t>всего</w:t>
      </w:r>
      <w:proofErr w:type="gramEnd"/>
      <w:r w:rsidRPr="00FA155C">
        <w:rPr>
          <w:rFonts w:ascii="Times New Roman" w:hAnsi="Times New Roman" w:cs="Times New Roman"/>
          <w:sz w:val="28"/>
          <w:szCs w:val="28"/>
        </w:rPr>
        <w:t xml:space="preserve"> права на свободу, поскольку в противном случае посредством его преступных действий таких прав будут ограничены или лишены законопослушные граждане, а это уже противоречит принципу справедливости</w:t>
      </w:r>
      <w:r>
        <w:rPr>
          <w:rStyle w:val="a6"/>
          <w:rFonts w:ascii="Times New Roman" w:hAnsi="Times New Roman" w:cs="Times New Roman"/>
          <w:sz w:val="28"/>
          <w:szCs w:val="28"/>
        </w:rPr>
        <w:footnoteReference w:id="19"/>
      </w:r>
      <w:r w:rsidRPr="00FA155C">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FA155C">
        <w:rPr>
          <w:rFonts w:ascii="Times New Roman" w:hAnsi="Times New Roman" w:cs="Times New Roman"/>
          <w:sz w:val="28"/>
          <w:szCs w:val="28"/>
        </w:rPr>
        <w:t>Все это говорит о том, что с развитием естественно - правовой теории, отношение к естественным правам менялось, сегодня естественные права получили твердое закрепление в конституциях различных государств, в конвенциях, международных пактах, касающихся прав человека, но, не без допущения возможности ограничения этих прав посредством позитивного права</w:t>
      </w:r>
      <w:r>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905CF3">
        <w:rPr>
          <w:rFonts w:ascii="Times New Roman" w:hAnsi="Times New Roman" w:cs="Times New Roman"/>
          <w:sz w:val="28"/>
          <w:szCs w:val="28"/>
        </w:rPr>
        <w:t xml:space="preserve">Особое место среди направлений юридического познания права занимает историческая школа права, которая отличается своеобразным подходом к изучению юридических и социальных основ права, усиливает позиции догматического метода в методологии права. Это течение, возникшее на рубеже XVIII–XIX вв. и обоснованное в трудах Г. Гуго, К. Ф. </w:t>
      </w:r>
      <w:proofErr w:type="spellStart"/>
      <w:r w:rsidRPr="00905CF3">
        <w:rPr>
          <w:rFonts w:ascii="Times New Roman" w:hAnsi="Times New Roman" w:cs="Times New Roman"/>
          <w:sz w:val="28"/>
          <w:szCs w:val="28"/>
        </w:rPr>
        <w:t>Савиньи</w:t>
      </w:r>
      <w:proofErr w:type="spellEnd"/>
      <w:r w:rsidRPr="00905CF3">
        <w:rPr>
          <w:rFonts w:ascii="Times New Roman" w:hAnsi="Times New Roman" w:cs="Times New Roman"/>
          <w:sz w:val="28"/>
          <w:szCs w:val="28"/>
        </w:rPr>
        <w:t xml:space="preserve">, Г.-Ф. </w:t>
      </w:r>
      <w:proofErr w:type="spellStart"/>
      <w:r w:rsidRPr="00905CF3">
        <w:rPr>
          <w:rFonts w:ascii="Times New Roman" w:hAnsi="Times New Roman" w:cs="Times New Roman"/>
          <w:sz w:val="28"/>
          <w:szCs w:val="28"/>
        </w:rPr>
        <w:t>Пухты</w:t>
      </w:r>
      <w:proofErr w:type="spellEnd"/>
      <w:r w:rsidRPr="00905CF3">
        <w:rPr>
          <w:rFonts w:ascii="Times New Roman" w:hAnsi="Times New Roman" w:cs="Times New Roman"/>
          <w:sz w:val="28"/>
          <w:szCs w:val="28"/>
        </w:rPr>
        <w:t xml:space="preserve"> и др., получило широкое распространение. С другой стороны, современные исследователи обращаются к идеям исторической школы права при изучении институтов обычного права. Так, по мнению И. </w:t>
      </w:r>
      <w:r w:rsidRPr="00905CF3">
        <w:rPr>
          <w:rFonts w:ascii="Times New Roman" w:hAnsi="Times New Roman" w:cs="Times New Roman"/>
          <w:sz w:val="28"/>
          <w:szCs w:val="28"/>
        </w:rPr>
        <w:lastRenderedPageBreak/>
        <w:t>Федотовой, «к определению природы обычного права наиболее близко подходят теории исторической школы права»</w:t>
      </w:r>
      <w:r w:rsidRPr="00905CF3">
        <w:rPr>
          <w:rStyle w:val="a6"/>
          <w:rFonts w:ascii="Times New Roman" w:hAnsi="Times New Roman" w:cs="Times New Roman"/>
          <w:sz w:val="28"/>
          <w:szCs w:val="28"/>
        </w:rPr>
        <w:footnoteReference w:id="20"/>
      </w:r>
      <w:r w:rsidRPr="00905CF3">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Основоположники исторической школы представляли процесс образования и развития права как стихийный, спонтанный, практически независимый от законодательной деятельности государства подобно формированию духа народа и его языка. Отсюда вытекает, что деятельность законодателя вторична и предопределена конкретной эпохой и народным духом. Главным источником права считался обычай, а законным то, что ранее установилось и существует в обществе. В соответствии с этим законы производны от обычного права, которое проистекает из недр национального духа</w:t>
      </w:r>
      <w:r w:rsidRPr="002572CA">
        <w:rPr>
          <w:rStyle w:val="a6"/>
          <w:rFonts w:ascii="Times New Roman" w:hAnsi="Times New Roman" w:cs="Times New Roman"/>
          <w:sz w:val="28"/>
          <w:szCs w:val="28"/>
        </w:rPr>
        <w:footnoteReference w:id="21"/>
      </w:r>
      <w:r w:rsidRPr="002572CA">
        <w:rPr>
          <w:rFonts w:ascii="Times New Roman" w:hAnsi="Times New Roman" w:cs="Times New Roman"/>
          <w:sz w:val="28"/>
          <w:szCs w:val="28"/>
        </w:rPr>
        <w:t>.</w:t>
      </w:r>
    </w:p>
    <w:p w:rsidR="002B0C49"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Историческая школа права отрицала вероятность существования единого для всех народов права, при этом опиралась на то, что у каждого государства, как и любого другого народа, есть свое, характерное ему право, отличающееся от права какой-либо другой страны и устанавливаемое исторически свойственным ему народным духом. Право каждого народа является проявлением народного духа, которое выражает его «общее убеждение», «общее сознание». Оно вырабатывается как результат исторического процесса; передается как традиция от поколения к поколению, способно к саморазвитию и складывается постепенно, так же, как язык и нравы</w:t>
      </w:r>
      <w:r>
        <w:rPr>
          <w:rStyle w:val="a6"/>
          <w:rFonts w:ascii="Times New Roman" w:hAnsi="Times New Roman" w:cs="Times New Roman"/>
          <w:sz w:val="28"/>
          <w:szCs w:val="28"/>
        </w:rPr>
        <w:footnoteReference w:id="22"/>
      </w:r>
      <w:r w:rsidRPr="002572CA">
        <w:rPr>
          <w:rFonts w:ascii="Times New Roman" w:hAnsi="Times New Roman" w:cs="Times New Roman"/>
          <w:sz w:val="28"/>
          <w:szCs w:val="28"/>
        </w:rPr>
        <w:t>.</w:t>
      </w:r>
    </w:p>
    <w:p w:rsidR="002B0C49" w:rsidRPr="002572CA"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Согласно взглядам К. Маркса и Ф. Энгел</w:t>
      </w:r>
      <w:r w:rsidR="00C26111">
        <w:rPr>
          <w:rFonts w:ascii="Times New Roman" w:hAnsi="Times New Roman" w:cs="Times New Roman"/>
          <w:sz w:val="28"/>
          <w:szCs w:val="28"/>
        </w:rPr>
        <w:t xml:space="preserve">ьса, право – </w:t>
      </w:r>
      <w:r w:rsidRPr="002572CA">
        <w:rPr>
          <w:rFonts w:ascii="Times New Roman" w:hAnsi="Times New Roman" w:cs="Times New Roman"/>
          <w:sz w:val="28"/>
          <w:szCs w:val="28"/>
        </w:rPr>
        <w:t xml:space="preserve">часть надстройки над экономическим базисом общества. Будучи обусловлено материальными условиями жизни, оно оказывает на них активное обратное воздействие. </w:t>
      </w:r>
      <w:r w:rsidRPr="002572CA">
        <w:rPr>
          <w:rFonts w:ascii="Times New Roman" w:hAnsi="Times New Roman" w:cs="Times New Roman"/>
          <w:sz w:val="28"/>
          <w:szCs w:val="28"/>
        </w:rPr>
        <w:lastRenderedPageBreak/>
        <w:t>Главное в праве основоположники марксизма видели в его классовой сущности. Сформулированная в «Манифесте Коммунистической партии» характеристика буржуазного права (и вместе с тем права вообще) как возведенной в закон воли господствующего в данном обществе стала определяющей для марксистского понимания права вообще.</w:t>
      </w:r>
    </w:p>
    <w:p w:rsidR="002B0C49" w:rsidRPr="002572CA"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Характеризуя право в качестве социального регулятора в классовом обществе, Маркс отмечал, что всякое право по своей природе есть применение равной меры к различным, фактически неодинаковым людям.</w:t>
      </w:r>
      <w:r>
        <w:rPr>
          <w:rFonts w:ascii="Times New Roman" w:hAnsi="Times New Roman" w:cs="Times New Roman"/>
          <w:sz w:val="28"/>
          <w:szCs w:val="28"/>
        </w:rPr>
        <w:t xml:space="preserve"> </w:t>
      </w:r>
      <w:r w:rsidRPr="002572CA">
        <w:rPr>
          <w:rFonts w:ascii="Times New Roman" w:hAnsi="Times New Roman" w:cs="Times New Roman"/>
          <w:sz w:val="28"/>
          <w:szCs w:val="28"/>
        </w:rPr>
        <w:t>Для марксистской теории характерно рассмотрение право в тесной связи с государством, которое не только формирует, но и поддерживает право в процессе его реализации.</w:t>
      </w:r>
    </w:p>
    <w:p w:rsidR="002B0C49" w:rsidRPr="002572CA"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По мысли основоположников марксизма, с исчезновением классов и переходом к коммунизму право, как и государство, должно утратить политический характер и постепенно отмереть.</w:t>
      </w:r>
    </w:p>
    <w:p w:rsidR="002B0C49"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Марксистская теория права, несомненно, оказала существенное влияние на развитие материалистического понимания права. Отношение к данной теории как единственно верной и непогрешимой влекло за собой негативные последствия. Советские юристы и философы, придерживающиеся нормативного понимания права, на протяжении многих десятилетий неизменно исходили из марксистской трактовки права, важнейший, определяющий признак которого видели в его классово-волевом характере</w:t>
      </w:r>
      <w:r>
        <w:rPr>
          <w:rStyle w:val="a6"/>
          <w:rFonts w:ascii="Times New Roman" w:hAnsi="Times New Roman" w:cs="Times New Roman"/>
          <w:sz w:val="28"/>
          <w:szCs w:val="28"/>
        </w:rPr>
        <w:footnoteReference w:id="23"/>
      </w:r>
      <w:r w:rsidRPr="002572CA">
        <w:rPr>
          <w:rFonts w:ascii="Times New Roman" w:hAnsi="Times New Roman" w:cs="Times New Roman"/>
          <w:sz w:val="28"/>
          <w:szCs w:val="28"/>
        </w:rPr>
        <w:t>.</w:t>
      </w:r>
    </w:p>
    <w:p w:rsidR="002B0C49" w:rsidRPr="002572CA" w:rsidRDefault="002B0C49" w:rsidP="002B0C49">
      <w:pPr>
        <w:spacing w:after="0" w:line="360" w:lineRule="auto"/>
        <w:ind w:firstLine="709"/>
        <w:jc w:val="both"/>
        <w:rPr>
          <w:rFonts w:ascii="Times New Roman" w:hAnsi="Times New Roman" w:cs="Times New Roman"/>
          <w:sz w:val="28"/>
          <w:szCs w:val="28"/>
        </w:rPr>
      </w:pPr>
      <w:r w:rsidRPr="002572CA">
        <w:rPr>
          <w:rFonts w:ascii="Times New Roman" w:hAnsi="Times New Roman" w:cs="Times New Roman"/>
          <w:sz w:val="28"/>
          <w:szCs w:val="28"/>
        </w:rPr>
        <w:t xml:space="preserve">Такая трактовка права в свое время сыграла определенную положительную роль. Она способствовала материалистическому объяснению возникновения и развития права в обществе, разделенном на классы, осмыслению его сущности и социального назначения в условиях древневосточного и античного рабовладения, феодализма, промышленного капитализма и империализма, а также в период установления диктатуры </w:t>
      </w:r>
      <w:r w:rsidRPr="002572CA">
        <w:rPr>
          <w:rFonts w:ascii="Times New Roman" w:hAnsi="Times New Roman" w:cs="Times New Roman"/>
          <w:sz w:val="28"/>
          <w:szCs w:val="28"/>
        </w:rPr>
        <w:lastRenderedPageBreak/>
        <w:t>пролетариата и строительства социализма в России, СССР и других социалистических странах.</w:t>
      </w:r>
    </w:p>
    <w:p w:rsidR="002B0C49" w:rsidRDefault="002B0C49" w:rsidP="002B0C49">
      <w:pPr>
        <w:spacing w:after="0" w:line="360" w:lineRule="auto"/>
        <w:ind w:firstLine="709"/>
        <w:jc w:val="both"/>
        <w:rPr>
          <w:rFonts w:ascii="Times New Roman" w:hAnsi="Times New Roman" w:cs="Times New Roman"/>
          <w:sz w:val="28"/>
          <w:szCs w:val="28"/>
        </w:rPr>
      </w:pPr>
      <w:proofErr w:type="gramStart"/>
      <w:r w:rsidRPr="002572CA">
        <w:rPr>
          <w:rFonts w:ascii="Times New Roman" w:hAnsi="Times New Roman" w:cs="Times New Roman"/>
          <w:sz w:val="28"/>
          <w:szCs w:val="28"/>
        </w:rPr>
        <w:t>Вместе с тем в конце ХХ в. при переходе в третье тысячелетие н.э. марксистский подход к праву, исключающий саму возможность возведения в закон, наряду с волей господствующего класса, также и проявлений воли других классов и слоев общества, и, стало быть, отрицающий сочетание в праве классового с общечеловеческим, акцентирующий внимание преимущественно на принудительной стороне права, становился все более односторонним</w:t>
      </w:r>
      <w:r>
        <w:rPr>
          <w:rStyle w:val="a6"/>
          <w:rFonts w:ascii="Times New Roman" w:hAnsi="Times New Roman" w:cs="Times New Roman"/>
          <w:sz w:val="28"/>
          <w:szCs w:val="28"/>
        </w:rPr>
        <w:footnoteReference w:id="24"/>
      </w:r>
      <w:r w:rsidRPr="002572CA">
        <w:rPr>
          <w:rFonts w:ascii="Times New Roman" w:hAnsi="Times New Roman" w:cs="Times New Roman"/>
          <w:sz w:val="28"/>
          <w:szCs w:val="28"/>
        </w:rPr>
        <w:t>.</w:t>
      </w:r>
      <w:proofErr w:type="gramEnd"/>
    </w:p>
    <w:p w:rsidR="00771205" w:rsidRPr="00771205" w:rsidRDefault="00771205" w:rsidP="002B0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социальная роль присутствует в каждой концепции, так как п</w:t>
      </w:r>
      <w:r w:rsidRPr="00771205">
        <w:rPr>
          <w:rFonts w:ascii="Times New Roman" w:hAnsi="Times New Roman" w:cs="Times New Roman"/>
          <w:color w:val="000000"/>
          <w:sz w:val="28"/>
          <w:szCs w:val="28"/>
          <w:shd w:val="clear" w:color="auto" w:fill="FFFFFF"/>
        </w:rPr>
        <w:t>раво выражает собой правило поведения. В каком смысле мы, не употребляли ли бы слово право, мы всегда подразумеваем под ним что-то такое, на что не следует посягать, чего не должно нарушать. Всякому праву соответствует чья – либо обязанность, требование, обращенное к какому – либо лицу или лицам. Если всякое право непременно выражает собой притязания одних лиц и обязанности других, то ясно, что всякое право предполагает общество и без общества представляется невозможным, с другой стороны не предполагается и общества без права.</w:t>
      </w:r>
    </w:p>
    <w:p w:rsidR="00C26111" w:rsidRDefault="00C26111" w:rsidP="002B0C49">
      <w:pPr>
        <w:spacing w:after="0" w:line="360" w:lineRule="auto"/>
        <w:ind w:firstLine="709"/>
        <w:jc w:val="both"/>
        <w:rPr>
          <w:rFonts w:ascii="Times New Roman" w:hAnsi="Times New Roman" w:cs="Times New Roman"/>
          <w:sz w:val="28"/>
          <w:szCs w:val="28"/>
        </w:rPr>
      </w:pPr>
    </w:p>
    <w:p w:rsidR="002B0C49" w:rsidRDefault="002B0C49" w:rsidP="002B0C49">
      <w:pPr>
        <w:spacing w:line="360" w:lineRule="auto"/>
        <w:ind w:firstLine="709"/>
        <w:jc w:val="both"/>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771205" w:rsidRDefault="00771205" w:rsidP="00C26111">
      <w:pPr>
        <w:spacing w:after="0" w:line="360" w:lineRule="auto"/>
        <w:ind w:firstLine="709"/>
        <w:jc w:val="center"/>
        <w:rPr>
          <w:rFonts w:ascii="Times New Roman" w:hAnsi="Times New Roman" w:cs="Times New Roman"/>
          <w:b/>
          <w:sz w:val="28"/>
          <w:szCs w:val="28"/>
        </w:rPr>
      </w:pPr>
    </w:p>
    <w:p w:rsidR="00BA0061" w:rsidRDefault="00BA0061" w:rsidP="008D64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C26111">
        <w:rPr>
          <w:rFonts w:ascii="Times New Roman" w:hAnsi="Times New Roman" w:cs="Times New Roman"/>
          <w:b/>
          <w:sz w:val="28"/>
          <w:szCs w:val="28"/>
        </w:rPr>
        <w:t>СУЩНОСТЬ И ПОНИМАНИЕ ПРАВА С ТОЧКИ ЗРЕНИЯ СОЦИАЛОГИЧЕСКОГО ПОДХОДА</w:t>
      </w:r>
    </w:p>
    <w:p w:rsidR="00092A71" w:rsidRPr="008D64E7" w:rsidRDefault="008D64E7" w:rsidP="008D64E7">
      <w:pPr>
        <w:spacing w:line="360" w:lineRule="auto"/>
        <w:jc w:val="center"/>
        <w:rPr>
          <w:rFonts w:ascii="Times New Roman" w:hAnsi="Times New Roman" w:cs="Times New Roman"/>
          <w:b/>
          <w:sz w:val="28"/>
          <w:szCs w:val="28"/>
        </w:rPr>
      </w:pPr>
      <w:r w:rsidRPr="008D64E7">
        <w:rPr>
          <w:rFonts w:ascii="Times New Roman" w:hAnsi="Times New Roman" w:cs="Times New Roman"/>
          <w:b/>
          <w:sz w:val="28"/>
          <w:szCs w:val="28"/>
        </w:rPr>
        <w:t xml:space="preserve">2.1. </w:t>
      </w:r>
      <w:r w:rsidR="00092A71" w:rsidRPr="008D64E7">
        <w:rPr>
          <w:rFonts w:ascii="Times New Roman" w:hAnsi="Times New Roman" w:cs="Times New Roman"/>
          <w:b/>
          <w:sz w:val="28"/>
          <w:szCs w:val="28"/>
        </w:rPr>
        <w:t>Сущн</w:t>
      </w:r>
      <w:r>
        <w:rPr>
          <w:rFonts w:ascii="Times New Roman" w:hAnsi="Times New Roman" w:cs="Times New Roman"/>
          <w:b/>
          <w:sz w:val="28"/>
          <w:szCs w:val="28"/>
        </w:rPr>
        <w:t xml:space="preserve">ость социологического подхода к </w:t>
      </w:r>
      <w:r w:rsidR="00092A71" w:rsidRPr="008D64E7">
        <w:rPr>
          <w:rFonts w:ascii="Times New Roman" w:hAnsi="Times New Roman" w:cs="Times New Roman"/>
          <w:b/>
          <w:sz w:val="28"/>
          <w:szCs w:val="28"/>
        </w:rPr>
        <w:t>пониманию права</w:t>
      </w:r>
    </w:p>
    <w:p w:rsidR="007A63D0" w:rsidRDefault="00444541" w:rsidP="0000678A">
      <w:pPr>
        <w:spacing w:after="0" w:line="360" w:lineRule="auto"/>
        <w:ind w:firstLine="709"/>
        <w:jc w:val="both"/>
        <w:rPr>
          <w:rFonts w:ascii="Times New Roman" w:hAnsi="Times New Roman" w:cs="Times New Roman"/>
          <w:sz w:val="28"/>
          <w:szCs w:val="28"/>
        </w:rPr>
      </w:pPr>
      <w:r w:rsidRPr="00444541">
        <w:rPr>
          <w:rFonts w:ascii="Times New Roman" w:hAnsi="Times New Roman" w:cs="Times New Roman"/>
          <w:sz w:val="28"/>
          <w:szCs w:val="28"/>
        </w:rPr>
        <w:t xml:space="preserve">Социологическая теория сформировалась </w:t>
      </w:r>
      <w:proofErr w:type="gramStart"/>
      <w:r w:rsidRPr="00444541">
        <w:rPr>
          <w:rFonts w:ascii="Times New Roman" w:hAnsi="Times New Roman" w:cs="Times New Roman"/>
          <w:sz w:val="28"/>
          <w:szCs w:val="28"/>
        </w:rPr>
        <w:t>в начале</w:t>
      </w:r>
      <w:proofErr w:type="gramEnd"/>
      <w:r w:rsidRPr="00444541">
        <w:rPr>
          <w:rFonts w:ascii="Times New Roman" w:hAnsi="Times New Roman" w:cs="Times New Roman"/>
          <w:sz w:val="28"/>
          <w:szCs w:val="28"/>
        </w:rPr>
        <w:t xml:space="preserve"> XX в. Ее фундамент заложен работой Е. Эрлиха «Основы социологии права» (1913). Кроме него ее представителями являются Дж. </w:t>
      </w:r>
      <w:proofErr w:type="spellStart"/>
      <w:r w:rsidRPr="00444541">
        <w:rPr>
          <w:rFonts w:ascii="Times New Roman" w:hAnsi="Times New Roman" w:cs="Times New Roman"/>
          <w:sz w:val="28"/>
          <w:szCs w:val="28"/>
        </w:rPr>
        <w:t>Дьюги</w:t>
      </w:r>
      <w:proofErr w:type="spellEnd"/>
      <w:r w:rsidRPr="00444541">
        <w:rPr>
          <w:rFonts w:ascii="Times New Roman" w:hAnsi="Times New Roman" w:cs="Times New Roman"/>
          <w:sz w:val="28"/>
          <w:szCs w:val="28"/>
        </w:rPr>
        <w:t xml:space="preserve">, Р. </w:t>
      </w:r>
      <w:proofErr w:type="spellStart"/>
      <w:r w:rsidRPr="00444541">
        <w:rPr>
          <w:rFonts w:ascii="Times New Roman" w:hAnsi="Times New Roman" w:cs="Times New Roman"/>
          <w:sz w:val="28"/>
          <w:szCs w:val="28"/>
        </w:rPr>
        <w:t>Паунд</w:t>
      </w:r>
      <w:proofErr w:type="spellEnd"/>
      <w:r w:rsidRPr="00444541">
        <w:rPr>
          <w:rFonts w:ascii="Times New Roman" w:hAnsi="Times New Roman" w:cs="Times New Roman"/>
          <w:sz w:val="28"/>
          <w:szCs w:val="28"/>
        </w:rPr>
        <w:t xml:space="preserve">, С.А. Муромцев и другие. Данная теория сложилась в ответ на стремление крупных монополистических объединений освободиться от жестких законодательных рамок, устанавливаемых для них государством. Отсюда вытекает основная мысль представителей теории о том, что реальным, действующим является не право, содержащееся в законах, а «живое право», создаваемое судьями, физическими и юридическими лицами, участвующими в </w:t>
      </w:r>
      <w:proofErr w:type="spellStart"/>
      <w:r w:rsidRPr="00444541">
        <w:rPr>
          <w:rFonts w:ascii="Times New Roman" w:hAnsi="Times New Roman" w:cs="Times New Roman"/>
          <w:sz w:val="28"/>
          <w:szCs w:val="28"/>
        </w:rPr>
        <w:t>правоприменении</w:t>
      </w:r>
      <w:proofErr w:type="spellEnd"/>
      <w:r w:rsidRPr="00444541">
        <w:rPr>
          <w:rFonts w:ascii="Times New Roman" w:hAnsi="Times New Roman" w:cs="Times New Roman"/>
          <w:sz w:val="28"/>
          <w:szCs w:val="28"/>
        </w:rPr>
        <w:t xml:space="preserve"> и способными, якобы, более целесообразно и справедливо, разрешить конкретные жизненные ситуации. Тем самым фактически обосновывалась возможность произвола должностных лиц</w:t>
      </w:r>
      <w:r>
        <w:rPr>
          <w:rStyle w:val="a6"/>
          <w:rFonts w:ascii="Times New Roman" w:hAnsi="Times New Roman" w:cs="Times New Roman"/>
          <w:sz w:val="28"/>
          <w:szCs w:val="28"/>
        </w:rPr>
        <w:footnoteReference w:id="25"/>
      </w:r>
      <w:r w:rsidRPr="00444541">
        <w:rPr>
          <w:rFonts w:ascii="Times New Roman" w:hAnsi="Times New Roman" w:cs="Times New Roman"/>
          <w:sz w:val="28"/>
          <w:szCs w:val="28"/>
        </w:rPr>
        <w:t>.</w:t>
      </w:r>
    </w:p>
    <w:p w:rsidR="00092A71" w:rsidRPr="00092A71" w:rsidRDefault="00092A71" w:rsidP="0000678A">
      <w:pPr>
        <w:spacing w:after="0" w:line="360" w:lineRule="auto"/>
        <w:ind w:firstLine="709"/>
        <w:jc w:val="both"/>
        <w:rPr>
          <w:rFonts w:ascii="Times New Roman" w:hAnsi="Times New Roman" w:cs="Times New Roman"/>
          <w:sz w:val="28"/>
          <w:szCs w:val="28"/>
        </w:rPr>
      </w:pPr>
      <w:r w:rsidRPr="00092A71">
        <w:rPr>
          <w:rFonts w:ascii="Times New Roman" w:hAnsi="Times New Roman" w:cs="Times New Roman"/>
          <w:sz w:val="28"/>
          <w:szCs w:val="28"/>
        </w:rPr>
        <w:t>Правовые нор</w:t>
      </w:r>
      <w:r>
        <w:rPr>
          <w:rFonts w:ascii="Times New Roman" w:hAnsi="Times New Roman" w:cs="Times New Roman"/>
          <w:sz w:val="28"/>
          <w:szCs w:val="28"/>
        </w:rPr>
        <w:t>мы государства, по их мнению,</w:t>
      </w:r>
      <w:r w:rsidRPr="00092A71">
        <w:rPr>
          <w:rFonts w:ascii="Times New Roman" w:hAnsi="Times New Roman" w:cs="Times New Roman"/>
          <w:sz w:val="28"/>
          <w:szCs w:val="28"/>
        </w:rPr>
        <w:t>– это лишь часть п</w:t>
      </w:r>
      <w:r>
        <w:rPr>
          <w:rFonts w:ascii="Times New Roman" w:hAnsi="Times New Roman" w:cs="Times New Roman"/>
          <w:sz w:val="28"/>
          <w:szCs w:val="28"/>
        </w:rPr>
        <w:t>рава. Наряду с ними существует «</w:t>
      </w:r>
      <w:r w:rsidRPr="00092A71">
        <w:rPr>
          <w:rFonts w:ascii="Times New Roman" w:hAnsi="Times New Roman" w:cs="Times New Roman"/>
          <w:sz w:val="28"/>
          <w:szCs w:val="28"/>
        </w:rPr>
        <w:t>живо</w:t>
      </w:r>
      <w:r>
        <w:rPr>
          <w:rFonts w:ascii="Times New Roman" w:hAnsi="Times New Roman" w:cs="Times New Roman"/>
          <w:sz w:val="28"/>
          <w:szCs w:val="28"/>
        </w:rPr>
        <w:t>е право»</w:t>
      </w:r>
      <w:r w:rsidRPr="00092A71">
        <w:rPr>
          <w:rFonts w:ascii="Times New Roman" w:hAnsi="Times New Roman" w:cs="Times New Roman"/>
          <w:sz w:val="28"/>
          <w:szCs w:val="28"/>
        </w:rPr>
        <w:t>, которое есть не что иное, как сложившиеся в обществе фактические отношения. Главное, утверждают при</w:t>
      </w:r>
      <w:r>
        <w:rPr>
          <w:rFonts w:ascii="Times New Roman" w:hAnsi="Times New Roman" w:cs="Times New Roman"/>
          <w:sz w:val="28"/>
          <w:szCs w:val="28"/>
        </w:rPr>
        <w:t xml:space="preserve">верженцы данного направления, </w:t>
      </w:r>
      <w:r w:rsidRPr="00092A71">
        <w:rPr>
          <w:rFonts w:ascii="Times New Roman" w:hAnsi="Times New Roman" w:cs="Times New Roman"/>
          <w:sz w:val="28"/>
          <w:szCs w:val="28"/>
        </w:rPr>
        <w:t>– изучение реального порядка, т.е. не тех предписаний, которые зафиксированы в правовой норме, а самого процесса действия права в обществе, конкретных действий участников правоотношений. В св</w:t>
      </w:r>
      <w:r>
        <w:rPr>
          <w:rFonts w:ascii="Times New Roman" w:hAnsi="Times New Roman" w:cs="Times New Roman"/>
          <w:sz w:val="28"/>
          <w:szCs w:val="28"/>
        </w:rPr>
        <w:t>язи с этим обосновывается идея «гибкости права»</w:t>
      </w:r>
      <w:r w:rsidRPr="00092A71">
        <w:rPr>
          <w:rFonts w:ascii="Times New Roman" w:hAnsi="Times New Roman" w:cs="Times New Roman"/>
          <w:sz w:val="28"/>
          <w:szCs w:val="28"/>
        </w:rPr>
        <w:t>, другими словами, возможность изменения правовой нормы в п</w:t>
      </w:r>
      <w:r>
        <w:rPr>
          <w:rFonts w:ascii="Times New Roman" w:hAnsi="Times New Roman" w:cs="Times New Roman"/>
          <w:sz w:val="28"/>
          <w:szCs w:val="28"/>
        </w:rPr>
        <w:t xml:space="preserve">роцессе ее применения. Отсюда </w:t>
      </w:r>
      <w:r w:rsidRPr="00092A71">
        <w:rPr>
          <w:rFonts w:ascii="Times New Roman" w:hAnsi="Times New Roman" w:cs="Times New Roman"/>
          <w:sz w:val="28"/>
          <w:szCs w:val="28"/>
        </w:rPr>
        <w:t>– отказ от непререкаемого авторитета закона, требование свободы судейского усмотрения. Эта теория в</w:t>
      </w:r>
      <w:r>
        <w:rPr>
          <w:rFonts w:ascii="Times New Roman" w:hAnsi="Times New Roman" w:cs="Times New Roman"/>
          <w:sz w:val="28"/>
          <w:szCs w:val="28"/>
        </w:rPr>
        <w:t>едет к фактическому расширению «правотворческих»</w:t>
      </w:r>
      <w:r w:rsidRPr="00092A71">
        <w:rPr>
          <w:rFonts w:ascii="Times New Roman" w:hAnsi="Times New Roman" w:cs="Times New Roman"/>
          <w:sz w:val="28"/>
          <w:szCs w:val="28"/>
        </w:rPr>
        <w:t xml:space="preserve"> функций судьи и принижению роли закона, поскольку судья не связан юридическими нормами </w:t>
      </w:r>
      <w:r w:rsidRPr="00092A71">
        <w:rPr>
          <w:rFonts w:ascii="Times New Roman" w:hAnsi="Times New Roman" w:cs="Times New Roman"/>
          <w:sz w:val="28"/>
          <w:szCs w:val="28"/>
        </w:rPr>
        <w:lastRenderedPageBreak/>
        <w:t>и может по своему усмотрению, основываясь лишь на собственной интуиции, решить то или иное дело</w:t>
      </w:r>
      <w:r w:rsidR="00925434">
        <w:rPr>
          <w:rStyle w:val="a6"/>
          <w:rFonts w:ascii="Times New Roman" w:hAnsi="Times New Roman" w:cs="Times New Roman"/>
          <w:sz w:val="28"/>
          <w:szCs w:val="28"/>
        </w:rPr>
        <w:footnoteReference w:id="26"/>
      </w:r>
      <w:r w:rsidRPr="00092A71">
        <w:rPr>
          <w:rFonts w:ascii="Times New Roman" w:hAnsi="Times New Roman" w:cs="Times New Roman"/>
          <w:sz w:val="28"/>
          <w:szCs w:val="28"/>
        </w:rPr>
        <w:t>.</w:t>
      </w:r>
    </w:p>
    <w:p w:rsidR="00092A71" w:rsidRPr="00092A71" w:rsidRDefault="00092A71" w:rsidP="0000678A">
      <w:pPr>
        <w:spacing w:after="0" w:line="360" w:lineRule="auto"/>
        <w:ind w:firstLine="709"/>
        <w:jc w:val="both"/>
        <w:rPr>
          <w:rFonts w:ascii="Times New Roman" w:hAnsi="Times New Roman" w:cs="Times New Roman"/>
          <w:sz w:val="28"/>
          <w:szCs w:val="28"/>
        </w:rPr>
      </w:pPr>
      <w:r w:rsidRPr="00092A71">
        <w:rPr>
          <w:rFonts w:ascii="Times New Roman" w:hAnsi="Times New Roman" w:cs="Times New Roman"/>
          <w:sz w:val="28"/>
          <w:szCs w:val="28"/>
        </w:rPr>
        <w:t>Вместе с тем при социологическом подходе наблюдается попытка исследовать сущностные вопросы права с помощью структурно-функционального анализа. В отличие от формально-догматической трактовки права как системы нормативных предписаний, установленных государством, право понимается как хотя и относительно самостоятельный, но все же лишь один из многих факторов социальной действительности. Социологический подход с его структурно-функциональным анализом позволяет исследовать сущность права, его социальное назначение в многоаспектном плане, во взаимосвязи с другими элементами сложной социальной структуры общества, изучать реа</w:t>
      </w:r>
      <w:r>
        <w:rPr>
          <w:rFonts w:ascii="Times New Roman" w:hAnsi="Times New Roman" w:cs="Times New Roman"/>
          <w:sz w:val="28"/>
          <w:szCs w:val="28"/>
        </w:rPr>
        <w:t>льные механизмы действия права</w:t>
      </w:r>
      <w:r w:rsidR="00925434">
        <w:rPr>
          <w:rStyle w:val="a6"/>
          <w:rFonts w:ascii="Times New Roman" w:hAnsi="Times New Roman" w:cs="Times New Roman"/>
          <w:sz w:val="28"/>
          <w:szCs w:val="28"/>
        </w:rPr>
        <w:footnoteReference w:id="27"/>
      </w:r>
      <w:r>
        <w:rPr>
          <w:rFonts w:ascii="Times New Roman" w:hAnsi="Times New Roman" w:cs="Times New Roman"/>
          <w:sz w:val="28"/>
          <w:szCs w:val="28"/>
        </w:rPr>
        <w:t>.</w:t>
      </w:r>
    </w:p>
    <w:p w:rsidR="00092A71" w:rsidRPr="00092A71" w:rsidRDefault="00092A71" w:rsidP="0000678A">
      <w:pPr>
        <w:spacing w:after="0" w:line="360" w:lineRule="auto"/>
        <w:ind w:firstLine="709"/>
        <w:jc w:val="both"/>
        <w:rPr>
          <w:rFonts w:ascii="Times New Roman" w:hAnsi="Times New Roman" w:cs="Times New Roman"/>
          <w:sz w:val="28"/>
          <w:szCs w:val="28"/>
        </w:rPr>
      </w:pPr>
      <w:r w:rsidRPr="00092A71">
        <w:rPr>
          <w:rFonts w:ascii="Times New Roman" w:hAnsi="Times New Roman" w:cs="Times New Roman"/>
          <w:sz w:val="28"/>
          <w:szCs w:val="28"/>
        </w:rPr>
        <w:t>Таким образом, для социологической теории характерны: функциональный подход к праву; выделение правоотношений в качестве основных, наиболее</w:t>
      </w:r>
      <w:r>
        <w:rPr>
          <w:rFonts w:ascii="Times New Roman" w:hAnsi="Times New Roman" w:cs="Times New Roman"/>
          <w:sz w:val="28"/>
          <w:szCs w:val="28"/>
        </w:rPr>
        <w:t xml:space="preserve"> существенных элементов права; «несводимость»</w:t>
      </w:r>
      <w:r w:rsidRPr="00092A71">
        <w:rPr>
          <w:rFonts w:ascii="Times New Roman" w:hAnsi="Times New Roman" w:cs="Times New Roman"/>
          <w:sz w:val="28"/>
          <w:szCs w:val="28"/>
        </w:rPr>
        <w:t xml:space="preserve"> права к закону. Положительным моментом такого подхода является стремление познать право в действии, в процессе функционирования, что дает возможность сделать шаг вперед в развитии социологии и психологии права. При этом исследование правовых явлений и институтов преследует цель преобразования социальной действительности, а само право рассматривается как инструмент социальных преобразований, средство достижения согласия между интересами различных социальных групп. Это сближает социологическую теорию права с так называемой </w:t>
      </w:r>
      <w:proofErr w:type="spellStart"/>
      <w:r w:rsidRPr="00092A71">
        <w:rPr>
          <w:rFonts w:ascii="Times New Roman" w:hAnsi="Times New Roman" w:cs="Times New Roman"/>
          <w:sz w:val="28"/>
          <w:szCs w:val="28"/>
        </w:rPr>
        <w:t>солидаристской</w:t>
      </w:r>
      <w:proofErr w:type="spellEnd"/>
      <w:r w:rsidR="0000678A">
        <w:rPr>
          <w:rFonts w:ascii="Times New Roman" w:hAnsi="Times New Roman" w:cs="Times New Roman"/>
          <w:sz w:val="28"/>
          <w:szCs w:val="28"/>
        </w:rPr>
        <w:t xml:space="preserve"> (социальной) концепцией права</w:t>
      </w:r>
      <w:r w:rsidR="00925434">
        <w:rPr>
          <w:rStyle w:val="a6"/>
          <w:rFonts w:ascii="Times New Roman" w:hAnsi="Times New Roman" w:cs="Times New Roman"/>
          <w:sz w:val="28"/>
          <w:szCs w:val="28"/>
        </w:rPr>
        <w:footnoteReference w:id="28"/>
      </w:r>
      <w:r w:rsidR="0000678A">
        <w:rPr>
          <w:rFonts w:ascii="Times New Roman" w:hAnsi="Times New Roman" w:cs="Times New Roman"/>
          <w:sz w:val="28"/>
          <w:szCs w:val="28"/>
        </w:rPr>
        <w:t>.</w:t>
      </w:r>
    </w:p>
    <w:p w:rsidR="00092A71" w:rsidRDefault="00092A71" w:rsidP="0000678A">
      <w:pPr>
        <w:spacing w:after="0" w:line="360" w:lineRule="auto"/>
        <w:ind w:firstLine="709"/>
        <w:jc w:val="both"/>
        <w:rPr>
          <w:rFonts w:ascii="Times New Roman" w:hAnsi="Times New Roman" w:cs="Times New Roman"/>
          <w:sz w:val="28"/>
          <w:szCs w:val="28"/>
        </w:rPr>
      </w:pPr>
      <w:r w:rsidRPr="00092A71">
        <w:rPr>
          <w:rFonts w:ascii="Times New Roman" w:hAnsi="Times New Roman" w:cs="Times New Roman"/>
          <w:sz w:val="28"/>
          <w:szCs w:val="28"/>
        </w:rPr>
        <w:lastRenderedPageBreak/>
        <w:t xml:space="preserve">В основе </w:t>
      </w:r>
      <w:proofErr w:type="spellStart"/>
      <w:r w:rsidRPr="00092A71">
        <w:rPr>
          <w:rFonts w:ascii="Times New Roman" w:hAnsi="Times New Roman" w:cs="Times New Roman"/>
          <w:sz w:val="28"/>
          <w:szCs w:val="28"/>
        </w:rPr>
        <w:t>солидаристского</w:t>
      </w:r>
      <w:proofErr w:type="spellEnd"/>
      <w:r w:rsidRPr="00092A71">
        <w:rPr>
          <w:rFonts w:ascii="Times New Roman" w:hAnsi="Times New Roman" w:cs="Times New Roman"/>
          <w:sz w:val="28"/>
          <w:szCs w:val="28"/>
        </w:rPr>
        <w:t xml:space="preserve"> направления или социальной концепции права (Л. </w:t>
      </w:r>
      <w:proofErr w:type="spellStart"/>
      <w:r w:rsidRPr="00092A71">
        <w:rPr>
          <w:rFonts w:ascii="Times New Roman" w:hAnsi="Times New Roman" w:cs="Times New Roman"/>
          <w:sz w:val="28"/>
          <w:szCs w:val="28"/>
        </w:rPr>
        <w:t>Дюги</w:t>
      </w:r>
      <w:proofErr w:type="spellEnd"/>
      <w:r w:rsidRPr="00092A71">
        <w:rPr>
          <w:rFonts w:ascii="Times New Roman" w:hAnsi="Times New Roman" w:cs="Times New Roman"/>
          <w:sz w:val="28"/>
          <w:szCs w:val="28"/>
        </w:rPr>
        <w:t>) лежит идея солидарности, т.е. сотрудничества в осуществлении власти различных социальных слоев и групп, участвующих в политической жизни. Согласно этой теории, каждый член общества должен осознать свою социальную функцию, установленную правом, проникнуться идеей необходимости совершения определенных поступков, обеспечивающих солидарность всех членов общества. Право выступает как выразитель этой солидарности, инструмент, охраняющий общие интересы всех групп</w:t>
      </w:r>
      <w:r w:rsidR="00925434">
        <w:rPr>
          <w:rStyle w:val="a6"/>
          <w:rFonts w:ascii="Times New Roman" w:hAnsi="Times New Roman" w:cs="Times New Roman"/>
          <w:sz w:val="28"/>
          <w:szCs w:val="28"/>
        </w:rPr>
        <w:footnoteReference w:id="29"/>
      </w:r>
      <w:r w:rsidRPr="00092A71">
        <w:rPr>
          <w:rFonts w:ascii="Times New Roman" w:hAnsi="Times New Roman" w:cs="Times New Roman"/>
          <w:sz w:val="28"/>
          <w:szCs w:val="28"/>
        </w:rPr>
        <w:t>.</w:t>
      </w:r>
    </w:p>
    <w:p w:rsidR="0000678A" w:rsidRPr="0000678A" w:rsidRDefault="0000678A" w:rsidP="0000678A">
      <w:pPr>
        <w:spacing w:after="0" w:line="360" w:lineRule="auto"/>
        <w:ind w:firstLine="709"/>
        <w:jc w:val="both"/>
        <w:rPr>
          <w:rFonts w:ascii="Times New Roman" w:hAnsi="Times New Roman" w:cs="Times New Roman"/>
          <w:sz w:val="28"/>
          <w:szCs w:val="28"/>
        </w:rPr>
      </w:pPr>
      <w:r w:rsidRPr="0000678A">
        <w:rPr>
          <w:rFonts w:ascii="Times New Roman" w:hAnsi="Times New Roman" w:cs="Times New Roman"/>
          <w:sz w:val="28"/>
          <w:szCs w:val="28"/>
        </w:rPr>
        <w:t xml:space="preserve">Не следует думать, будто социологический подход к праву ограничивается рамками социологического типа правопонимания. Первоначально социологические исследования правовых явлений основывались преимущественно на </w:t>
      </w:r>
      <w:proofErr w:type="gramStart"/>
      <w:r w:rsidRPr="0000678A">
        <w:rPr>
          <w:rFonts w:ascii="Times New Roman" w:hAnsi="Times New Roman" w:cs="Times New Roman"/>
          <w:sz w:val="28"/>
          <w:szCs w:val="28"/>
        </w:rPr>
        <w:t>позитивистском</w:t>
      </w:r>
      <w:proofErr w:type="gramEnd"/>
      <w:r w:rsidRPr="0000678A">
        <w:rPr>
          <w:rFonts w:ascii="Times New Roman" w:hAnsi="Times New Roman" w:cs="Times New Roman"/>
          <w:sz w:val="28"/>
          <w:szCs w:val="28"/>
        </w:rPr>
        <w:t xml:space="preserve"> социологическом </w:t>
      </w:r>
      <w:proofErr w:type="spellStart"/>
      <w:r w:rsidRPr="0000678A">
        <w:rPr>
          <w:rFonts w:ascii="Times New Roman" w:hAnsi="Times New Roman" w:cs="Times New Roman"/>
          <w:sz w:val="28"/>
          <w:szCs w:val="28"/>
        </w:rPr>
        <w:t>правопонимании</w:t>
      </w:r>
      <w:proofErr w:type="spellEnd"/>
      <w:r w:rsidRPr="0000678A">
        <w:rPr>
          <w:rFonts w:ascii="Times New Roman" w:hAnsi="Times New Roman" w:cs="Times New Roman"/>
          <w:sz w:val="28"/>
          <w:szCs w:val="28"/>
        </w:rPr>
        <w:t>, трактующем</w:t>
      </w:r>
      <w:r w:rsidRPr="0000678A">
        <w:rPr>
          <w:rFonts w:ascii="Times New Roman" w:hAnsi="Times New Roman" w:cs="Times New Roman"/>
          <w:i/>
          <w:iCs/>
          <w:sz w:val="28"/>
          <w:szCs w:val="28"/>
        </w:rPr>
        <w:t> </w:t>
      </w:r>
      <w:r w:rsidRPr="0000678A">
        <w:rPr>
          <w:rFonts w:ascii="Times New Roman" w:hAnsi="Times New Roman" w:cs="Times New Roman"/>
          <w:sz w:val="28"/>
          <w:szCs w:val="28"/>
        </w:rPr>
        <w:t>право как факт социальной жизни. Однако социологические теории права могут выстраиваться не только на базе социологического позитивизма, но и на основе иных методологических принципов, свойственных другим типам правопонимания</w:t>
      </w:r>
      <w:r w:rsidR="00925434">
        <w:rPr>
          <w:rStyle w:val="a6"/>
          <w:rFonts w:ascii="Times New Roman" w:hAnsi="Times New Roman" w:cs="Times New Roman"/>
          <w:sz w:val="28"/>
          <w:szCs w:val="28"/>
        </w:rPr>
        <w:footnoteReference w:id="30"/>
      </w:r>
      <w:r w:rsidRPr="0000678A">
        <w:rPr>
          <w:rFonts w:ascii="Times New Roman" w:hAnsi="Times New Roman" w:cs="Times New Roman"/>
          <w:sz w:val="28"/>
          <w:szCs w:val="28"/>
        </w:rPr>
        <w:t>.</w:t>
      </w:r>
    </w:p>
    <w:p w:rsidR="0000678A" w:rsidRPr="0000678A" w:rsidRDefault="0000678A" w:rsidP="0000678A">
      <w:pPr>
        <w:spacing w:after="0" w:line="360" w:lineRule="auto"/>
        <w:ind w:firstLine="709"/>
        <w:jc w:val="both"/>
        <w:rPr>
          <w:rFonts w:ascii="Times New Roman" w:hAnsi="Times New Roman" w:cs="Times New Roman"/>
          <w:sz w:val="28"/>
          <w:szCs w:val="28"/>
        </w:rPr>
      </w:pPr>
      <w:r w:rsidRPr="0000678A">
        <w:rPr>
          <w:rFonts w:ascii="Times New Roman" w:hAnsi="Times New Roman" w:cs="Times New Roman"/>
          <w:sz w:val="28"/>
          <w:szCs w:val="28"/>
        </w:rPr>
        <w:t>В развернувшейся в отечественном правоведении дискуссии о типах правопонимания предлагается несколько позиций, значимых для социологии права. Во-первых, это социологическое направление</w:t>
      </w:r>
      <w:r w:rsidR="00F72DF9">
        <w:rPr>
          <w:rFonts w:ascii="Times New Roman" w:hAnsi="Times New Roman" w:cs="Times New Roman"/>
          <w:sz w:val="28"/>
          <w:szCs w:val="28"/>
        </w:rPr>
        <w:t xml:space="preserve"> правопонимания, нацеленное на «право в жизни» или «право в действии» в его различении с «правом в книгах»</w:t>
      </w:r>
      <w:r w:rsidRPr="0000678A">
        <w:rPr>
          <w:rFonts w:ascii="Times New Roman" w:hAnsi="Times New Roman" w:cs="Times New Roman"/>
          <w:sz w:val="28"/>
          <w:szCs w:val="28"/>
        </w:rPr>
        <w:t>. Правда, до сих пор в нашей ли</w:t>
      </w:r>
      <w:r w:rsidR="00F72DF9">
        <w:rPr>
          <w:rFonts w:ascii="Times New Roman" w:hAnsi="Times New Roman" w:cs="Times New Roman"/>
          <w:sz w:val="28"/>
          <w:szCs w:val="28"/>
        </w:rPr>
        <w:t>тературе не появилось сколько-</w:t>
      </w:r>
      <w:r w:rsidRPr="0000678A">
        <w:rPr>
          <w:rFonts w:ascii="Times New Roman" w:hAnsi="Times New Roman" w:cs="Times New Roman"/>
          <w:sz w:val="28"/>
          <w:szCs w:val="28"/>
        </w:rPr>
        <w:t xml:space="preserve">нибудь заметных самостоятельных социологических концепций права, и основные усилия исследователей направлены главным образом на построение интегративных моделей. Во-вторых, Конституция РФ закрепила естественно </w:t>
      </w:r>
      <w:r w:rsidR="008D64E7">
        <w:rPr>
          <w:rFonts w:ascii="Times New Roman" w:hAnsi="Times New Roman" w:cs="Times New Roman"/>
          <w:sz w:val="28"/>
          <w:szCs w:val="28"/>
        </w:rPr>
        <w:t>–</w:t>
      </w:r>
      <w:r w:rsidRPr="0000678A">
        <w:rPr>
          <w:rFonts w:ascii="Times New Roman" w:hAnsi="Times New Roman" w:cs="Times New Roman"/>
          <w:sz w:val="28"/>
          <w:szCs w:val="28"/>
        </w:rPr>
        <w:t xml:space="preserve"> правовой (</w:t>
      </w:r>
      <w:proofErr w:type="spellStart"/>
      <w:r w:rsidRPr="0000678A">
        <w:rPr>
          <w:rFonts w:ascii="Times New Roman" w:hAnsi="Times New Roman" w:cs="Times New Roman"/>
          <w:sz w:val="28"/>
          <w:szCs w:val="28"/>
        </w:rPr>
        <w:t>юснатуралистский</w:t>
      </w:r>
      <w:proofErr w:type="spellEnd"/>
      <w:r w:rsidRPr="0000678A">
        <w:rPr>
          <w:rFonts w:ascii="Times New Roman" w:hAnsi="Times New Roman" w:cs="Times New Roman"/>
          <w:sz w:val="28"/>
          <w:szCs w:val="28"/>
        </w:rPr>
        <w:t>) подход к пониманию права, в рамках которого можно выделить три основных конц</w:t>
      </w:r>
      <w:r w:rsidR="00F72DF9">
        <w:rPr>
          <w:rFonts w:ascii="Times New Roman" w:hAnsi="Times New Roman" w:cs="Times New Roman"/>
          <w:sz w:val="28"/>
          <w:szCs w:val="28"/>
        </w:rPr>
        <w:t xml:space="preserve">епции – </w:t>
      </w:r>
      <w:r w:rsidRPr="0000678A">
        <w:rPr>
          <w:rFonts w:ascii="Times New Roman" w:hAnsi="Times New Roman" w:cs="Times New Roman"/>
          <w:sz w:val="28"/>
          <w:szCs w:val="28"/>
        </w:rPr>
        <w:lastRenderedPageBreak/>
        <w:t xml:space="preserve">социологическую, конвенциональную и философскую. Социологическая концепция </w:t>
      </w:r>
      <w:proofErr w:type="spellStart"/>
      <w:r w:rsidRPr="0000678A">
        <w:rPr>
          <w:rFonts w:ascii="Times New Roman" w:hAnsi="Times New Roman" w:cs="Times New Roman"/>
          <w:sz w:val="28"/>
          <w:szCs w:val="28"/>
        </w:rPr>
        <w:t>юснатурализма</w:t>
      </w:r>
      <w:proofErr w:type="spellEnd"/>
      <w:r w:rsidRPr="0000678A">
        <w:rPr>
          <w:rFonts w:ascii="Times New Roman" w:hAnsi="Times New Roman" w:cs="Times New Roman"/>
          <w:sz w:val="28"/>
          <w:szCs w:val="28"/>
        </w:rPr>
        <w:t xml:space="preserve"> связывает свое понимание права с историче</w:t>
      </w:r>
      <w:r w:rsidR="00F72DF9">
        <w:rPr>
          <w:rFonts w:ascii="Times New Roman" w:hAnsi="Times New Roman" w:cs="Times New Roman"/>
          <w:sz w:val="28"/>
          <w:szCs w:val="28"/>
        </w:rPr>
        <w:t>ски складывающимися в обществе «</w:t>
      </w:r>
      <w:r w:rsidRPr="0000678A">
        <w:rPr>
          <w:rFonts w:ascii="Times New Roman" w:hAnsi="Times New Roman" w:cs="Times New Roman"/>
          <w:sz w:val="28"/>
          <w:szCs w:val="28"/>
        </w:rPr>
        <w:t>массовыми представл</w:t>
      </w:r>
      <w:r w:rsidR="00F72DF9">
        <w:rPr>
          <w:rFonts w:ascii="Times New Roman" w:hAnsi="Times New Roman" w:cs="Times New Roman"/>
          <w:sz w:val="28"/>
          <w:szCs w:val="28"/>
        </w:rPr>
        <w:t xml:space="preserve">ениями </w:t>
      </w:r>
      <w:proofErr w:type="gramStart"/>
      <w:r w:rsidR="00F72DF9">
        <w:rPr>
          <w:rFonts w:ascii="Times New Roman" w:hAnsi="Times New Roman" w:cs="Times New Roman"/>
          <w:sz w:val="28"/>
          <w:szCs w:val="28"/>
        </w:rPr>
        <w:t>о</w:t>
      </w:r>
      <w:proofErr w:type="gramEnd"/>
      <w:r w:rsidR="00F72DF9">
        <w:rPr>
          <w:rFonts w:ascii="Times New Roman" w:hAnsi="Times New Roman" w:cs="Times New Roman"/>
          <w:sz w:val="28"/>
          <w:szCs w:val="28"/>
        </w:rPr>
        <w:t xml:space="preserve"> справедливом и должном»</w:t>
      </w:r>
      <w:r w:rsidR="000039F9">
        <w:rPr>
          <w:rStyle w:val="a6"/>
          <w:rFonts w:ascii="Times New Roman" w:hAnsi="Times New Roman" w:cs="Times New Roman"/>
          <w:sz w:val="28"/>
          <w:szCs w:val="28"/>
        </w:rPr>
        <w:footnoteReference w:id="31"/>
      </w:r>
      <w:r w:rsidRPr="0000678A">
        <w:rPr>
          <w:rFonts w:ascii="Times New Roman" w:hAnsi="Times New Roman" w:cs="Times New Roman"/>
          <w:sz w:val="28"/>
          <w:szCs w:val="28"/>
        </w:rPr>
        <w:t>.</w:t>
      </w:r>
    </w:p>
    <w:p w:rsidR="0000678A" w:rsidRPr="0000678A" w:rsidRDefault="0000678A" w:rsidP="0000678A">
      <w:pPr>
        <w:spacing w:after="0" w:line="360" w:lineRule="auto"/>
        <w:ind w:firstLine="709"/>
        <w:jc w:val="both"/>
        <w:rPr>
          <w:rFonts w:ascii="Times New Roman" w:hAnsi="Times New Roman" w:cs="Times New Roman"/>
          <w:sz w:val="28"/>
          <w:szCs w:val="28"/>
        </w:rPr>
      </w:pPr>
      <w:r w:rsidRPr="0000678A">
        <w:rPr>
          <w:rFonts w:ascii="Times New Roman" w:hAnsi="Times New Roman" w:cs="Times New Roman"/>
          <w:sz w:val="28"/>
          <w:szCs w:val="28"/>
        </w:rPr>
        <w:t xml:space="preserve">Отличительным признаком современной российской социологии права является заметное расширение ее междисциплинарных связей с новыми научными дисциплинами: юридической </w:t>
      </w:r>
      <w:proofErr w:type="spellStart"/>
      <w:r w:rsidRPr="0000678A">
        <w:rPr>
          <w:rFonts w:ascii="Times New Roman" w:hAnsi="Times New Roman" w:cs="Times New Roman"/>
          <w:sz w:val="28"/>
          <w:szCs w:val="28"/>
        </w:rPr>
        <w:t>конфликтологией</w:t>
      </w:r>
      <w:proofErr w:type="spellEnd"/>
      <w:r w:rsidRPr="0000678A">
        <w:rPr>
          <w:rFonts w:ascii="Times New Roman" w:hAnsi="Times New Roman" w:cs="Times New Roman"/>
          <w:sz w:val="28"/>
          <w:szCs w:val="28"/>
        </w:rPr>
        <w:t xml:space="preserve">, юридической политологией, юридической антропологией, юридической этнографией и т.п., процесс </w:t>
      </w:r>
      <w:proofErr w:type="gramStart"/>
      <w:r w:rsidRPr="0000678A">
        <w:rPr>
          <w:rFonts w:ascii="Times New Roman" w:hAnsi="Times New Roman" w:cs="Times New Roman"/>
          <w:sz w:val="28"/>
          <w:szCs w:val="28"/>
        </w:rPr>
        <w:t>выделения</w:t>
      </w:r>
      <w:proofErr w:type="gramEnd"/>
      <w:r w:rsidRPr="0000678A">
        <w:rPr>
          <w:rFonts w:ascii="Times New Roman" w:hAnsi="Times New Roman" w:cs="Times New Roman"/>
          <w:sz w:val="28"/>
          <w:szCs w:val="28"/>
        </w:rPr>
        <w:t xml:space="preserve"> которых в качестве самостоятельных сфер знания находится в русле общей тенденции развития науки. Однако такое обогащение социологии права не может заменить углубленног</w:t>
      </w:r>
      <w:r w:rsidR="00F72DF9">
        <w:rPr>
          <w:rFonts w:ascii="Times New Roman" w:hAnsi="Times New Roman" w:cs="Times New Roman"/>
          <w:sz w:val="28"/>
          <w:szCs w:val="28"/>
        </w:rPr>
        <w:t>о анализа собственной юридико-</w:t>
      </w:r>
      <w:r w:rsidRPr="0000678A">
        <w:rPr>
          <w:rFonts w:ascii="Times New Roman" w:hAnsi="Times New Roman" w:cs="Times New Roman"/>
          <w:sz w:val="28"/>
          <w:szCs w:val="28"/>
        </w:rPr>
        <w:t>социологической проблематики. В настоящее время нельзя сказать, что наблюдается тот всплеск теоретической юридико-социологической мысли. Бросается в глаза отсутствие крупных монографических работ, посвященных социологии права</w:t>
      </w:r>
      <w:r w:rsidR="000039F9">
        <w:rPr>
          <w:rStyle w:val="a6"/>
          <w:rFonts w:ascii="Times New Roman" w:hAnsi="Times New Roman" w:cs="Times New Roman"/>
          <w:sz w:val="28"/>
          <w:szCs w:val="28"/>
        </w:rPr>
        <w:footnoteReference w:id="32"/>
      </w:r>
      <w:r w:rsidRPr="0000678A">
        <w:rPr>
          <w:rFonts w:ascii="Times New Roman" w:hAnsi="Times New Roman" w:cs="Times New Roman"/>
          <w:i/>
          <w:iCs/>
          <w:sz w:val="28"/>
          <w:szCs w:val="28"/>
        </w:rPr>
        <w:t>.</w:t>
      </w:r>
    </w:p>
    <w:p w:rsidR="0000678A" w:rsidRPr="0000678A" w:rsidRDefault="0000678A" w:rsidP="0000678A">
      <w:pPr>
        <w:spacing w:after="0" w:line="360" w:lineRule="auto"/>
        <w:ind w:firstLine="709"/>
        <w:jc w:val="both"/>
        <w:rPr>
          <w:rFonts w:ascii="Times New Roman" w:hAnsi="Times New Roman" w:cs="Times New Roman"/>
          <w:sz w:val="28"/>
          <w:szCs w:val="28"/>
        </w:rPr>
      </w:pPr>
      <w:r w:rsidRPr="0000678A">
        <w:rPr>
          <w:rFonts w:ascii="Times New Roman" w:hAnsi="Times New Roman" w:cs="Times New Roman"/>
          <w:sz w:val="28"/>
          <w:szCs w:val="28"/>
        </w:rPr>
        <w:t>Таким образом, социальная концепция права, рассматривая сущность права, представляет его как средство достижения социальной гармонии. Она направлена на поиск правовых средств, помогающих устранить возможные социальные конфликты, обеспечить порядок в обществе, стабильность и устойчивость самой общественной системы. Это предполагает рассмотрение права не обособленно, а наряду с другими элементами социальной действительности - экономикой, политикой, моралью - в их функциональной взаимообусловленност</w:t>
      </w:r>
      <w:r w:rsidR="00F72DF9">
        <w:rPr>
          <w:rFonts w:ascii="Times New Roman" w:hAnsi="Times New Roman" w:cs="Times New Roman"/>
          <w:sz w:val="28"/>
          <w:szCs w:val="28"/>
        </w:rPr>
        <w:t xml:space="preserve">и и взаимозависимости. Отсюда – </w:t>
      </w:r>
      <w:r w:rsidRPr="0000678A">
        <w:rPr>
          <w:rFonts w:ascii="Times New Roman" w:hAnsi="Times New Roman" w:cs="Times New Roman"/>
          <w:sz w:val="28"/>
          <w:szCs w:val="28"/>
        </w:rPr>
        <w:t xml:space="preserve">акцент на социальные функции права в обществе, например, как средства устранения возможных социальных конфликтов, решения иных социальных проблем, распределительного механизма в экономических процессах. Иными словами, </w:t>
      </w:r>
      <w:r w:rsidRPr="0000678A">
        <w:rPr>
          <w:rFonts w:ascii="Times New Roman" w:hAnsi="Times New Roman" w:cs="Times New Roman"/>
          <w:sz w:val="28"/>
          <w:szCs w:val="28"/>
        </w:rPr>
        <w:lastRenderedPageBreak/>
        <w:t>наблюдается ориентация права на социальные,</w:t>
      </w:r>
      <w:r>
        <w:rPr>
          <w:rFonts w:ascii="Times New Roman" w:hAnsi="Times New Roman" w:cs="Times New Roman"/>
          <w:sz w:val="28"/>
          <w:szCs w:val="28"/>
        </w:rPr>
        <w:t xml:space="preserve"> общедемократические ценности</w:t>
      </w:r>
      <w:r w:rsidR="000039F9">
        <w:rPr>
          <w:rStyle w:val="a6"/>
          <w:rFonts w:ascii="Times New Roman" w:hAnsi="Times New Roman" w:cs="Times New Roman"/>
          <w:sz w:val="28"/>
          <w:szCs w:val="28"/>
        </w:rPr>
        <w:footnoteReference w:id="33"/>
      </w:r>
      <w:r>
        <w:rPr>
          <w:rFonts w:ascii="Times New Roman" w:hAnsi="Times New Roman" w:cs="Times New Roman"/>
          <w:sz w:val="28"/>
          <w:szCs w:val="28"/>
        </w:rPr>
        <w:t>.</w:t>
      </w:r>
    </w:p>
    <w:p w:rsidR="00624D3F" w:rsidRDefault="0000678A" w:rsidP="000039F9">
      <w:pPr>
        <w:spacing w:after="0" w:line="360" w:lineRule="auto"/>
        <w:ind w:firstLine="709"/>
        <w:jc w:val="both"/>
        <w:rPr>
          <w:rFonts w:ascii="Times New Roman" w:hAnsi="Times New Roman" w:cs="Times New Roman"/>
          <w:sz w:val="28"/>
          <w:szCs w:val="28"/>
        </w:rPr>
      </w:pPr>
      <w:r w:rsidRPr="0000678A">
        <w:rPr>
          <w:rFonts w:ascii="Times New Roman" w:hAnsi="Times New Roman" w:cs="Times New Roman"/>
          <w:sz w:val="28"/>
          <w:szCs w:val="28"/>
        </w:rPr>
        <w:t>В социальной концепции права обосновывается необходимость исследования права в его взаимосвязи с другими элементами социальной системы. Однако при этом нередко допускается переоценка роли права, поскольку оно ставится над эк</w:t>
      </w:r>
      <w:r>
        <w:rPr>
          <w:rFonts w:ascii="Times New Roman" w:hAnsi="Times New Roman" w:cs="Times New Roman"/>
          <w:sz w:val="28"/>
          <w:szCs w:val="28"/>
        </w:rPr>
        <w:t>ономическими отношениями.</w:t>
      </w:r>
    </w:p>
    <w:p w:rsidR="00D24057" w:rsidRDefault="00624D3F" w:rsidP="00FA7A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w:t>
      </w:r>
      <w:r w:rsidR="0000678A" w:rsidRPr="0000678A">
        <w:rPr>
          <w:rFonts w:ascii="Times New Roman" w:hAnsi="Times New Roman" w:cs="Times New Roman"/>
          <w:sz w:val="28"/>
          <w:szCs w:val="28"/>
        </w:rPr>
        <w:t>огласно социологическому подхо</w:t>
      </w:r>
      <w:r w:rsidR="00F72DF9">
        <w:rPr>
          <w:rFonts w:ascii="Times New Roman" w:hAnsi="Times New Roman" w:cs="Times New Roman"/>
          <w:sz w:val="28"/>
          <w:szCs w:val="28"/>
        </w:rPr>
        <w:t xml:space="preserve">ду, закон </w:t>
      </w:r>
      <w:r w:rsidR="008D64E7">
        <w:rPr>
          <w:rFonts w:ascii="Times New Roman" w:hAnsi="Times New Roman" w:cs="Times New Roman"/>
          <w:sz w:val="28"/>
          <w:szCs w:val="28"/>
        </w:rPr>
        <w:t>–</w:t>
      </w:r>
      <w:r w:rsidR="00F72DF9">
        <w:rPr>
          <w:rFonts w:ascii="Times New Roman" w:hAnsi="Times New Roman" w:cs="Times New Roman"/>
          <w:sz w:val="28"/>
          <w:szCs w:val="28"/>
        </w:rPr>
        <w:t xml:space="preserve"> собрание во многом «волевых»</w:t>
      </w:r>
      <w:r w:rsidR="0000678A" w:rsidRPr="0000678A">
        <w:rPr>
          <w:rFonts w:ascii="Times New Roman" w:hAnsi="Times New Roman" w:cs="Times New Roman"/>
          <w:sz w:val="28"/>
          <w:szCs w:val="28"/>
        </w:rPr>
        <w:t xml:space="preserve">, но далеко не всегда обоснованных и справедливых норм вчерашнего дня. Следовательно, право надо искать не столько в юридических источниках, сколько в самой жизни, хотя и с учетом действующего </w:t>
      </w:r>
      <w:r w:rsidR="00F72DF9">
        <w:rPr>
          <w:rFonts w:ascii="Times New Roman" w:hAnsi="Times New Roman" w:cs="Times New Roman"/>
          <w:sz w:val="28"/>
          <w:szCs w:val="28"/>
        </w:rPr>
        <w:t xml:space="preserve">законодательства. Главное – не «буква», а «дух» закона. Высшее благо – </w:t>
      </w:r>
      <w:r w:rsidR="0000678A" w:rsidRPr="0000678A">
        <w:rPr>
          <w:rFonts w:ascii="Times New Roman" w:hAnsi="Times New Roman" w:cs="Times New Roman"/>
          <w:sz w:val="28"/>
          <w:szCs w:val="28"/>
        </w:rPr>
        <w:t>не формальная законность, а благо и справедливость. Важно знать не только закон, но и право</w:t>
      </w:r>
      <w:r w:rsidR="000039F9">
        <w:rPr>
          <w:rStyle w:val="a6"/>
          <w:rFonts w:ascii="Times New Roman" w:hAnsi="Times New Roman" w:cs="Times New Roman"/>
          <w:sz w:val="28"/>
          <w:szCs w:val="28"/>
        </w:rPr>
        <w:footnoteReference w:id="34"/>
      </w:r>
      <w:r w:rsidR="0000678A" w:rsidRPr="0000678A">
        <w:rPr>
          <w:rFonts w:ascii="Times New Roman" w:hAnsi="Times New Roman" w:cs="Times New Roman"/>
          <w:sz w:val="28"/>
          <w:szCs w:val="28"/>
        </w:rPr>
        <w:t>.</w:t>
      </w:r>
    </w:p>
    <w:p w:rsidR="00D24057" w:rsidRDefault="00D24057" w:rsidP="000039F9">
      <w:pPr>
        <w:spacing w:after="0" w:line="360" w:lineRule="auto"/>
        <w:ind w:firstLine="709"/>
        <w:jc w:val="both"/>
        <w:rPr>
          <w:rFonts w:ascii="Times New Roman" w:hAnsi="Times New Roman" w:cs="Times New Roman"/>
          <w:sz w:val="28"/>
          <w:szCs w:val="28"/>
        </w:rPr>
      </w:pPr>
    </w:p>
    <w:p w:rsidR="00D24057" w:rsidRPr="00E33BD2" w:rsidRDefault="00D24057" w:rsidP="00E33BD2">
      <w:pPr>
        <w:pStyle w:val="a3"/>
        <w:numPr>
          <w:ilvl w:val="1"/>
          <w:numId w:val="11"/>
        </w:numPr>
        <w:spacing w:line="360" w:lineRule="auto"/>
        <w:rPr>
          <w:rFonts w:ascii="Times New Roman" w:hAnsi="Times New Roman" w:cs="Times New Roman"/>
          <w:b/>
          <w:sz w:val="28"/>
          <w:szCs w:val="28"/>
        </w:rPr>
      </w:pPr>
      <w:r w:rsidRPr="008D64E7">
        <w:rPr>
          <w:rFonts w:ascii="Times New Roman" w:hAnsi="Times New Roman" w:cs="Times New Roman"/>
          <w:b/>
          <w:sz w:val="28"/>
          <w:szCs w:val="28"/>
        </w:rPr>
        <w:t>П</w:t>
      </w:r>
      <w:r w:rsidR="00624D3F" w:rsidRPr="008D64E7">
        <w:rPr>
          <w:rFonts w:ascii="Times New Roman" w:hAnsi="Times New Roman" w:cs="Times New Roman"/>
          <w:b/>
          <w:sz w:val="28"/>
          <w:szCs w:val="28"/>
        </w:rPr>
        <w:t>онимание права с точки зрения социального подхода</w:t>
      </w:r>
    </w:p>
    <w:p w:rsidR="009B568C" w:rsidRPr="009B568C" w:rsidRDefault="009B568C" w:rsidP="009B56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Pr="009B568C">
        <w:rPr>
          <w:rFonts w:ascii="Times New Roman" w:hAnsi="Times New Roman" w:cs="Times New Roman"/>
          <w:sz w:val="28"/>
          <w:szCs w:val="28"/>
        </w:rPr>
        <w:t xml:space="preserve">то такое право? Этим вопросом задавались люди с древних времен. Ведущие школы права всегда стремились дать свое понимание права, подчеркнуть его ведущие черты и отличительные особенности. В разные исторические эпохи менялось представление о праве. Это объяснялось развитием общества, государства, сложной природой права. Например, Аристотель считал право олицетворением политической справедливости и нормой политических отношений между людьми. Право служит критерием справедливости и является регулирующей нормой политического общения. Сократ (469-399 до н.э.) и Платон (428/427-348/347 до н.э.) в своем </w:t>
      </w:r>
      <w:proofErr w:type="spellStart"/>
      <w:r w:rsidRPr="009B568C">
        <w:rPr>
          <w:rFonts w:ascii="Times New Roman" w:hAnsi="Times New Roman" w:cs="Times New Roman"/>
          <w:sz w:val="28"/>
          <w:szCs w:val="28"/>
        </w:rPr>
        <w:t>правопонимании</w:t>
      </w:r>
      <w:proofErr w:type="spellEnd"/>
      <w:r w:rsidRPr="009B568C">
        <w:rPr>
          <w:rFonts w:ascii="Times New Roman" w:hAnsi="Times New Roman" w:cs="Times New Roman"/>
          <w:sz w:val="28"/>
          <w:szCs w:val="28"/>
        </w:rPr>
        <w:t xml:space="preserve"> также исходили из совпадения справедливого и законного. </w:t>
      </w:r>
      <w:r w:rsidRPr="009B568C">
        <w:rPr>
          <w:rFonts w:ascii="Times New Roman" w:hAnsi="Times New Roman" w:cs="Times New Roman"/>
          <w:sz w:val="28"/>
          <w:szCs w:val="28"/>
        </w:rPr>
        <w:lastRenderedPageBreak/>
        <w:t>По учению Цицерона, в основе права лежит прису</w:t>
      </w:r>
      <w:r>
        <w:rPr>
          <w:rFonts w:ascii="Times New Roman" w:hAnsi="Times New Roman" w:cs="Times New Roman"/>
          <w:sz w:val="28"/>
          <w:szCs w:val="28"/>
        </w:rPr>
        <w:t>щая его природе справедливость</w:t>
      </w:r>
      <w:r>
        <w:rPr>
          <w:rStyle w:val="a6"/>
          <w:rFonts w:ascii="Times New Roman" w:hAnsi="Times New Roman" w:cs="Times New Roman"/>
          <w:sz w:val="28"/>
          <w:szCs w:val="28"/>
        </w:rPr>
        <w:footnoteReference w:id="35"/>
      </w:r>
      <w:r>
        <w:rPr>
          <w:rFonts w:ascii="Times New Roman" w:hAnsi="Times New Roman" w:cs="Times New Roman"/>
          <w:sz w:val="28"/>
          <w:szCs w:val="28"/>
        </w:rPr>
        <w:t>.</w:t>
      </w:r>
    </w:p>
    <w:p w:rsidR="00624D3F" w:rsidRPr="00624D3F" w:rsidRDefault="009B568C" w:rsidP="009B568C">
      <w:pPr>
        <w:spacing w:after="0" w:line="360" w:lineRule="auto"/>
        <w:ind w:firstLine="709"/>
        <w:jc w:val="both"/>
        <w:rPr>
          <w:rFonts w:ascii="Times New Roman" w:hAnsi="Times New Roman" w:cs="Times New Roman"/>
          <w:sz w:val="28"/>
          <w:szCs w:val="28"/>
        </w:rPr>
      </w:pPr>
      <w:r w:rsidRPr="009B568C">
        <w:rPr>
          <w:rFonts w:ascii="Times New Roman" w:hAnsi="Times New Roman" w:cs="Times New Roman"/>
          <w:sz w:val="28"/>
          <w:szCs w:val="28"/>
        </w:rPr>
        <w:t xml:space="preserve">По мнению Р. </w:t>
      </w:r>
      <w:proofErr w:type="spellStart"/>
      <w:r w:rsidRPr="009B568C">
        <w:rPr>
          <w:rFonts w:ascii="Times New Roman" w:hAnsi="Times New Roman" w:cs="Times New Roman"/>
          <w:sz w:val="28"/>
          <w:szCs w:val="28"/>
        </w:rPr>
        <w:t>Иеринга</w:t>
      </w:r>
      <w:proofErr w:type="spellEnd"/>
      <w:r w:rsidRPr="009B568C">
        <w:rPr>
          <w:rFonts w:ascii="Times New Roman" w:hAnsi="Times New Roman" w:cs="Times New Roman"/>
          <w:sz w:val="28"/>
          <w:szCs w:val="28"/>
        </w:rPr>
        <w:t xml:space="preserve"> (1818-1892), содержание права составляют интересы субъектов социального взаимодействия, т.е. интересы общества в целом, а единственным источником права является государство. Ж.Ж. Руссо видел цель всякой системы законов в свободе и равенстве.</w:t>
      </w:r>
    </w:p>
    <w:p w:rsidR="006B0BA2" w:rsidRPr="006B0BA2" w:rsidRDefault="006B0BA2" w:rsidP="006B0BA2">
      <w:pPr>
        <w:spacing w:after="0" w:line="360" w:lineRule="auto"/>
        <w:ind w:firstLine="709"/>
        <w:jc w:val="both"/>
        <w:rPr>
          <w:rFonts w:ascii="Times New Roman" w:hAnsi="Times New Roman" w:cs="Times New Roman"/>
          <w:sz w:val="28"/>
          <w:szCs w:val="28"/>
        </w:rPr>
      </w:pPr>
      <w:r w:rsidRPr="006B0BA2">
        <w:rPr>
          <w:rFonts w:ascii="Times New Roman" w:hAnsi="Times New Roman" w:cs="Times New Roman"/>
          <w:sz w:val="28"/>
          <w:szCs w:val="28"/>
        </w:rPr>
        <w:t>Современный российский правовед С.С. Алексеев рассматривает право в трех образах:</w:t>
      </w:r>
    </w:p>
    <w:p w:rsidR="006B0BA2" w:rsidRPr="006B0BA2" w:rsidRDefault="006B0BA2" w:rsidP="006B0BA2">
      <w:pPr>
        <w:spacing w:after="0" w:line="360" w:lineRule="auto"/>
        <w:ind w:firstLine="709"/>
        <w:jc w:val="both"/>
        <w:rPr>
          <w:rFonts w:ascii="Times New Roman" w:hAnsi="Times New Roman" w:cs="Times New Roman"/>
          <w:sz w:val="28"/>
          <w:szCs w:val="28"/>
        </w:rPr>
      </w:pPr>
      <w:r w:rsidRPr="006B0BA2">
        <w:rPr>
          <w:rFonts w:ascii="Times New Roman" w:hAnsi="Times New Roman" w:cs="Times New Roman"/>
          <w:sz w:val="28"/>
          <w:szCs w:val="28"/>
        </w:rPr>
        <w:t xml:space="preserve">общеобязательные нормы, законы, деятельность судебных и других юридических учреждений, т.е. </w:t>
      </w:r>
      <w:proofErr w:type="gramStart"/>
      <w:r w:rsidRPr="006B0BA2">
        <w:rPr>
          <w:rFonts w:ascii="Times New Roman" w:hAnsi="Times New Roman" w:cs="Times New Roman"/>
          <w:sz w:val="28"/>
          <w:szCs w:val="28"/>
        </w:rPr>
        <w:t>речь</w:t>
      </w:r>
      <w:proofErr w:type="gramEnd"/>
      <w:r w:rsidRPr="006B0BA2">
        <w:rPr>
          <w:rFonts w:ascii="Times New Roman" w:hAnsi="Times New Roman" w:cs="Times New Roman"/>
          <w:sz w:val="28"/>
          <w:szCs w:val="28"/>
        </w:rPr>
        <w:t xml:space="preserve"> идет о реалиях, с которыми человек сталкивае</w:t>
      </w:r>
      <w:r>
        <w:rPr>
          <w:rFonts w:ascii="Times New Roman" w:hAnsi="Times New Roman" w:cs="Times New Roman"/>
          <w:sz w:val="28"/>
          <w:szCs w:val="28"/>
        </w:rPr>
        <w:t>тся в своей практической жизни;</w:t>
      </w:r>
    </w:p>
    <w:p w:rsidR="006B0BA2" w:rsidRPr="006B0BA2" w:rsidRDefault="006B0BA2" w:rsidP="006B0BA2">
      <w:pPr>
        <w:spacing w:after="0" w:line="360" w:lineRule="auto"/>
        <w:ind w:firstLine="709"/>
        <w:jc w:val="both"/>
        <w:rPr>
          <w:rFonts w:ascii="Times New Roman" w:hAnsi="Times New Roman" w:cs="Times New Roman"/>
          <w:sz w:val="28"/>
          <w:szCs w:val="28"/>
        </w:rPr>
      </w:pPr>
      <w:r w:rsidRPr="006B0BA2">
        <w:rPr>
          <w:rFonts w:ascii="Times New Roman" w:hAnsi="Times New Roman" w:cs="Times New Roman"/>
          <w:sz w:val="28"/>
          <w:szCs w:val="28"/>
        </w:rPr>
        <w:t xml:space="preserve">особое сложное социальное образование, такое же, как </w:t>
      </w:r>
      <w:r>
        <w:rPr>
          <w:rFonts w:ascii="Times New Roman" w:hAnsi="Times New Roman" w:cs="Times New Roman"/>
          <w:sz w:val="28"/>
          <w:szCs w:val="28"/>
        </w:rPr>
        <w:t>государство, искусство, мораль;</w:t>
      </w:r>
    </w:p>
    <w:p w:rsidR="006B0BA2" w:rsidRPr="006B0BA2" w:rsidRDefault="006B0BA2" w:rsidP="006B0BA2">
      <w:pPr>
        <w:spacing w:after="0" w:line="360" w:lineRule="auto"/>
        <w:ind w:firstLine="709"/>
        <w:jc w:val="both"/>
        <w:rPr>
          <w:rFonts w:ascii="Times New Roman" w:hAnsi="Times New Roman" w:cs="Times New Roman"/>
          <w:sz w:val="28"/>
          <w:szCs w:val="28"/>
        </w:rPr>
      </w:pPr>
      <w:r w:rsidRPr="006B0BA2">
        <w:rPr>
          <w:rFonts w:ascii="Times New Roman" w:hAnsi="Times New Roman" w:cs="Times New Roman"/>
          <w:sz w:val="28"/>
          <w:szCs w:val="28"/>
        </w:rPr>
        <w:t xml:space="preserve">явление </w:t>
      </w:r>
      <w:proofErr w:type="spellStart"/>
      <w:r w:rsidRPr="006B0BA2">
        <w:rPr>
          <w:rFonts w:ascii="Times New Roman" w:hAnsi="Times New Roman" w:cs="Times New Roman"/>
          <w:sz w:val="28"/>
          <w:szCs w:val="28"/>
        </w:rPr>
        <w:t>мирозданческого</w:t>
      </w:r>
      <w:proofErr w:type="spellEnd"/>
      <w:r w:rsidRPr="006B0BA2">
        <w:rPr>
          <w:rFonts w:ascii="Times New Roman" w:hAnsi="Times New Roman" w:cs="Times New Roman"/>
          <w:sz w:val="28"/>
          <w:szCs w:val="28"/>
        </w:rPr>
        <w:t xml:space="preserve"> порядка - </w:t>
      </w:r>
      <w:r>
        <w:rPr>
          <w:rFonts w:ascii="Times New Roman" w:hAnsi="Times New Roman" w:cs="Times New Roman"/>
          <w:sz w:val="28"/>
          <w:szCs w:val="28"/>
        </w:rPr>
        <w:t>одно из проявлений жизни людей.</w:t>
      </w:r>
    </w:p>
    <w:p w:rsidR="006B0BA2" w:rsidRPr="006B0BA2" w:rsidRDefault="006B0BA2" w:rsidP="006B0BA2">
      <w:pPr>
        <w:spacing w:after="0" w:line="360" w:lineRule="auto"/>
        <w:ind w:firstLine="709"/>
        <w:jc w:val="both"/>
        <w:rPr>
          <w:rFonts w:ascii="Times New Roman" w:hAnsi="Times New Roman" w:cs="Times New Roman"/>
          <w:sz w:val="28"/>
          <w:szCs w:val="28"/>
        </w:rPr>
      </w:pPr>
      <w:r w:rsidRPr="006B0BA2">
        <w:rPr>
          <w:rFonts w:ascii="Times New Roman" w:hAnsi="Times New Roman" w:cs="Times New Roman"/>
          <w:sz w:val="28"/>
          <w:szCs w:val="28"/>
        </w:rPr>
        <w:t>Каждый из этих образов - своеобразный</w:t>
      </w:r>
      <w:r>
        <w:rPr>
          <w:rFonts w:ascii="Times New Roman" w:hAnsi="Times New Roman" w:cs="Times New Roman"/>
          <w:sz w:val="28"/>
          <w:szCs w:val="28"/>
        </w:rPr>
        <w:t xml:space="preserve"> угол зрения в понимании права.</w:t>
      </w:r>
    </w:p>
    <w:p w:rsidR="00092A71" w:rsidRDefault="006B0BA2" w:rsidP="006B0BA2">
      <w:pPr>
        <w:spacing w:after="0" w:line="360" w:lineRule="auto"/>
        <w:ind w:firstLine="709"/>
        <w:jc w:val="both"/>
        <w:rPr>
          <w:rFonts w:ascii="Times New Roman" w:hAnsi="Times New Roman" w:cs="Times New Roman"/>
          <w:sz w:val="28"/>
          <w:szCs w:val="28"/>
        </w:rPr>
      </w:pPr>
      <w:proofErr w:type="gramStart"/>
      <w:r w:rsidRPr="006B0BA2">
        <w:rPr>
          <w:rFonts w:ascii="Times New Roman" w:hAnsi="Times New Roman" w:cs="Times New Roman"/>
          <w:sz w:val="28"/>
          <w:szCs w:val="28"/>
        </w:rPr>
        <w:t>Мн</w:t>
      </w:r>
      <w:r>
        <w:rPr>
          <w:rFonts w:ascii="Times New Roman" w:hAnsi="Times New Roman" w:cs="Times New Roman"/>
          <w:sz w:val="28"/>
          <w:szCs w:val="28"/>
        </w:rPr>
        <w:t>огообразие определений понятия «право»</w:t>
      </w:r>
      <w:r w:rsidRPr="006B0BA2">
        <w:rPr>
          <w:rFonts w:ascii="Times New Roman" w:hAnsi="Times New Roman" w:cs="Times New Roman"/>
          <w:sz w:val="28"/>
          <w:szCs w:val="28"/>
        </w:rPr>
        <w:t xml:space="preserve"> объясняется: а) особенностями его познания, что связано с обособлением определенных качеств, свойств права и недооценкой других качеств; б) многообразием проявлений права, которое может существовать в форме правовых норм, в форме идей и представлений о праве, в форме общественных отношений, порождающих нормы права и испытывающих, в свою очередь, воздействие этих норм.</w:t>
      </w:r>
      <w:proofErr w:type="gramEnd"/>
      <w:r w:rsidRPr="006B0BA2">
        <w:rPr>
          <w:rFonts w:ascii="Times New Roman" w:hAnsi="Times New Roman" w:cs="Times New Roman"/>
          <w:sz w:val="28"/>
          <w:szCs w:val="28"/>
        </w:rPr>
        <w:t xml:space="preserve"> В зависимости от того, какого из названных начал или форм придерживаются </w:t>
      </w:r>
      <w:proofErr w:type="gramStart"/>
      <w:r w:rsidRPr="006B0BA2">
        <w:rPr>
          <w:rFonts w:ascii="Times New Roman" w:hAnsi="Times New Roman" w:cs="Times New Roman"/>
          <w:sz w:val="28"/>
          <w:szCs w:val="28"/>
        </w:rPr>
        <w:t>те</w:t>
      </w:r>
      <w:proofErr w:type="gramEnd"/>
      <w:r w:rsidRPr="006B0BA2">
        <w:rPr>
          <w:rFonts w:ascii="Times New Roman" w:hAnsi="Times New Roman" w:cs="Times New Roman"/>
          <w:sz w:val="28"/>
          <w:szCs w:val="28"/>
        </w:rPr>
        <w:t xml:space="preserve"> или иные исследователи, сложились три разных подхода к праву, к его пониманию: нормативный; нравственный (философский); социологический</w:t>
      </w:r>
      <w:r>
        <w:rPr>
          <w:rStyle w:val="a6"/>
          <w:rFonts w:ascii="Times New Roman" w:hAnsi="Times New Roman" w:cs="Times New Roman"/>
          <w:sz w:val="28"/>
          <w:szCs w:val="28"/>
        </w:rPr>
        <w:footnoteReference w:id="36"/>
      </w:r>
      <w:r w:rsidRPr="006B0BA2">
        <w:rPr>
          <w:rFonts w:ascii="Times New Roman" w:hAnsi="Times New Roman" w:cs="Times New Roman"/>
          <w:sz w:val="28"/>
          <w:szCs w:val="28"/>
        </w:rPr>
        <w:t>.</w:t>
      </w:r>
    </w:p>
    <w:p w:rsidR="006B0BA2" w:rsidRDefault="006B0BA2"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Новый этап в развитии </w:t>
      </w:r>
      <w:r w:rsidR="009C0933">
        <w:rPr>
          <w:rFonts w:ascii="Times New Roman" w:hAnsi="Times New Roman" w:cs="Times New Roman"/>
          <w:sz w:val="28"/>
          <w:szCs w:val="28"/>
        </w:rPr>
        <w:t xml:space="preserve">российской социологии права относится к началу 90-х годов </w:t>
      </w:r>
      <w:r w:rsidR="009C0933">
        <w:rPr>
          <w:rFonts w:ascii="Times New Roman" w:hAnsi="Times New Roman" w:cs="Times New Roman"/>
          <w:sz w:val="28"/>
          <w:szCs w:val="28"/>
          <w:lang w:val="en-US"/>
        </w:rPr>
        <w:t>XX</w:t>
      </w:r>
      <w:r w:rsidR="009C0933">
        <w:rPr>
          <w:rFonts w:ascii="Times New Roman" w:hAnsi="Times New Roman" w:cs="Times New Roman"/>
          <w:sz w:val="28"/>
          <w:szCs w:val="28"/>
        </w:rPr>
        <w:t xml:space="preserve"> века. </w:t>
      </w:r>
      <w:proofErr w:type="gramStart"/>
      <w:r w:rsidR="009C0933">
        <w:rPr>
          <w:rFonts w:ascii="Times New Roman" w:hAnsi="Times New Roman" w:cs="Times New Roman"/>
          <w:sz w:val="28"/>
          <w:szCs w:val="28"/>
        </w:rPr>
        <w:t xml:space="preserve">Влияние глобальных социальных трансформаций </w:t>
      </w:r>
      <w:r w:rsidR="009C0933">
        <w:rPr>
          <w:rFonts w:ascii="Times New Roman" w:hAnsi="Times New Roman" w:cs="Times New Roman"/>
          <w:sz w:val="28"/>
          <w:szCs w:val="28"/>
        </w:rPr>
        <w:lastRenderedPageBreak/>
        <w:t>общественной жизни странны на состояние юридико-социальных исследований не имело однозначно позитивного характера.</w:t>
      </w:r>
      <w:proofErr w:type="gramEnd"/>
      <w:r w:rsidR="009C0933">
        <w:rPr>
          <w:rFonts w:ascii="Times New Roman" w:hAnsi="Times New Roman" w:cs="Times New Roman"/>
          <w:sz w:val="28"/>
          <w:szCs w:val="28"/>
        </w:rPr>
        <w:t xml:space="preserve"> Произошедшее в этот период резкое снижение финансирования науки фактически лишило юридическую науку</w:t>
      </w:r>
      <w:r w:rsidR="00AD124E">
        <w:rPr>
          <w:rFonts w:ascii="Times New Roman" w:hAnsi="Times New Roman" w:cs="Times New Roman"/>
          <w:sz w:val="28"/>
          <w:szCs w:val="28"/>
        </w:rPr>
        <w:t xml:space="preserve"> возможности продолжать проведение самостоятельных эмпирических исследований юридико-социального профиля. </w:t>
      </w:r>
      <w:proofErr w:type="gramStart"/>
      <w:r w:rsidR="00AD124E">
        <w:rPr>
          <w:rFonts w:ascii="Times New Roman" w:hAnsi="Times New Roman" w:cs="Times New Roman"/>
          <w:sz w:val="28"/>
          <w:szCs w:val="28"/>
        </w:rPr>
        <w:t>Конечно, крупные центры изучения общественного мнения, сумевшие встроиться в рынок социологической информации, способны проводить гораздо более репрезентативные исследования, но отсутствие серьезного теоретико-правового сопровождения, как правило, существенно снижает для юристов возможности использовать результаты этих исследований для приращения научного знания о праве</w:t>
      </w:r>
      <w:r w:rsidR="00143BCF">
        <w:rPr>
          <w:rFonts w:ascii="Times New Roman" w:hAnsi="Times New Roman" w:cs="Times New Roman"/>
          <w:sz w:val="28"/>
          <w:szCs w:val="28"/>
        </w:rPr>
        <w:t xml:space="preserve"> и совершенствования на этой основе социально-правовой практики.</w:t>
      </w:r>
      <w:proofErr w:type="gramEnd"/>
      <w:r w:rsidR="00143BCF">
        <w:rPr>
          <w:rFonts w:ascii="Times New Roman" w:hAnsi="Times New Roman" w:cs="Times New Roman"/>
          <w:sz w:val="28"/>
          <w:szCs w:val="28"/>
        </w:rPr>
        <w:t xml:space="preserve"> Взаимодействие социологии права с социологами позволяет спрофилировать проводимые социологические исследования на решение актуальных социально-правовых проблем. Иначе невозможно реализовать прикладную функцию социологии права, связанную с социологическим обеспечением законодательного процесса и правоприменительной деятельности</w:t>
      </w:r>
      <w:r w:rsidR="00143BCF">
        <w:rPr>
          <w:rStyle w:val="a6"/>
          <w:rFonts w:ascii="Times New Roman" w:hAnsi="Times New Roman" w:cs="Times New Roman"/>
          <w:sz w:val="28"/>
          <w:szCs w:val="28"/>
        </w:rPr>
        <w:footnoteReference w:id="37"/>
      </w:r>
      <w:r w:rsidR="00143BCF">
        <w:rPr>
          <w:rFonts w:ascii="Times New Roman" w:hAnsi="Times New Roman" w:cs="Times New Roman"/>
          <w:sz w:val="28"/>
          <w:szCs w:val="28"/>
        </w:rPr>
        <w:t>.</w:t>
      </w:r>
    </w:p>
    <w:p w:rsidR="00EC1014" w:rsidRDefault="00143BCF" w:rsidP="00EC10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Отличительным признаком современной социологии права является заметное расширение ее междисциплинарных связей с новыми научными дисциплинами: юридической </w:t>
      </w:r>
      <w:proofErr w:type="spellStart"/>
      <w:r>
        <w:rPr>
          <w:rFonts w:ascii="Times New Roman" w:hAnsi="Times New Roman" w:cs="Times New Roman"/>
          <w:sz w:val="28"/>
          <w:szCs w:val="28"/>
        </w:rPr>
        <w:t>конфликтологией</w:t>
      </w:r>
      <w:proofErr w:type="spellEnd"/>
      <w:r>
        <w:rPr>
          <w:rFonts w:ascii="Times New Roman" w:hAnsi="Times New Roman" w:cs="Times New Roman"/>
          <w:sz w:val="28"/>
          <w:szCs w:val="28"/>
        </w:rPr>
        <w:t>, юридической политологией, юридической антропологией</w:t>
      </w:r>
      <w:r w:rsidR="004D277C">
        <w:rPr>
          <w:rFonts w:ascii="Times New Roman" w:hAnsi="Times New Roman" w:cs="Times New Roman"/>
          <w:sz w:val="28"/>
          <w:szCs w:val="28"/>
        </w:rPr>
        <w:t xml:space="preserve">, юридической этнографией и т. п., процесс </w:t>
      </w:r>
      <w:proofErr w:type="gramStart"/>
      <w:r w:rsidR="004D277C">
        <w:rPr>
          <w:rFonts w:ascii="Times New Roman" w:hAnsi="Times New Roman" w:cs="Times New Roman"/>
          <w:sz w:val="28"/>
          <w:szCs w:val="28"/>
        </w:rPr>
        <w:t>выделения</w:t>
      </w:r>
      <w:proofErr w:type="gramEnd"/>
      <w:r w:rsidR="004D277C">
        <w:rPr>
          <w:rFonts w:ascii="Times New Roman" w:hAnsi="Times New Roman" w:cs="Times New Roman"/>
          <w:sz w:val="28"/>
          <w:szCs w:val="28"/>
        </w:rPr>
        <w:t xml:space="preserve"> которых в качестве самостоятельных сфер знания находится в русле общей тенденции развития науки и связан одновременно и с дифференциацией, и взаимопроникновением научного знания. Однако такое обогащение социологии права не может заменить углубленного анализа собственной юридико-социологической проблематики</w:t>
      </w:r>
      <w:r w:rsidR="004D277C">
        <w:rPr>
          <w:rStyle w:val="a6"/>
          <w:rFonts w:ascii="Times New Roman" w:hAnsi="Times New Roman" w:cs="Times New Roman"/>
          <w:sz w:val="28"/>
          <w:szCs w:val="28"/>
        </w:rPr>
        <w:footnoteReference w:id="38"/>
      </w:r>
      <w:r w:rsidR="004D277C">
        <w:rPr>
          <w:rFonts w:ascii="Times New Roman" w:hAnsi="Times New Roman" w:cs="Times New Roman"/>
          <w:sz w:val="28"/>
          <w:szCs w:val="28"/>
        </w:rPr>
        <w:t>.</w:t>
      </w:r>
    </w:p>
    <w:p w:rsidR="00113560" w:rsidRDefault="00113560" w:rsidP="006B0BA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Для юриспруденции точкой отсчета нового периода в ее развитии является принятие Конституции РФ</w:t>
      </w:r>
      <w:r w:rsidR="00EC1014">
        <w:rPr>
          <w:rStyle w:val="a6"/>
          <w:rFonts w:ascii="Times New Roman" w:hAnsi="Times New Roman" w:cs="Times New Roman"/>
          <w:sz w:val="28"/>
          <w:szCs w:val="28"/>
        </w:rPr>
        <w:footnoteReference w:id="39"/>
      </w:r>
      <w:r>
        <w:rPr>
          <w:rFonts w:ascii="Times New Roman" w:hAnsi="Times New Roman" w:cs="Times New Roman"/>
          <w:sz w:val="28"/>
          <w:szCs w:val="28"/>
        </w:rPr>
        <w:t xml:space="preserve"> 1993 г., которая не только обозначила начало постсоветской эпохи в жизни страны, и закрепила в ряде своих норм принципиально новый для отечественной юриспруденции</w:t>
      </w:r>
      <w:r w:rsidR="00EC1014">
        <w:rPr>
          <w:rFonts w:ascii="Times New Roman" w:hAnsi="Times New Roman" w:cs="Times New Roman"/>
          <w:sz w:val="28"/>
          <w:szCs w:val="28"/>
        </w:rPr>
        <w:t xml:space="preserve"> естественно-правовой тип право</w:t>
      </w:r>
      <w:r>
        <w:rPr>
          <w:rFonts w:ascii="Times New Roman" w:hAnsi="Times New Roman" w:cs="Times New Roman"/>
          <w:sz w:val="28"/>
          <w:szCs w:val="28"/>
        </w:rPr>
        <w:t>понимания</w:t>
      </w:r>
      <w:r>
        <w:rPr>
          <w:rStyle w:val="a6"/>
          <w:rFonts w:ascii="Times New Roman" w:hAnsi="Times New Roman" w:cs="Times New Roman"/>
          <w:sz w:val="28"/>
          <w:szCs w:val="28"/>
        </w:rPr>
        <w:footnoteReference w:id="40"/>
      </w:r>
      <w:r>
        <w:rPr>
          <w:rFonts w:ascii="Times New Roman" w:hAnsi="Times New Roman" w:cs="Times New Roman"/>
          <w:sz w:val="28"/>
          <w:szCs w:val="28"/>
        </w:rPr>
        <w:t>.</w:t>
      </w:r>
      <w:r w:rsidR="00EC1014">
        <w:rPr>
          <w:rFonts w:ascii="Times New Roman" w:hAnsi="Times New Roman" w:cs="Times New Roman"/>
          <w:sz w:val="28"/>
          <w:szCs w:val="28"/>
        </w:rPr>
        <w:t xml:space="preserve"> Эти изменения в социально-правовой доктрине являлись не столько итогом внутреннего развития в советской юриспруденции, сколько результатом политического решения, связанного с общей</w:t>
      </w:r>
      <w:proofErr w:type="gramEnd"/>
      <w:r w:rsidR="00EC1014">
        <w:rPr>
          <w:rFonts w:ascii="Times New Roman" w:hAnsi="Times New Roman" w:cs="Times New Roman"/>
          <w:sz w:val="28"/>
          <w:szCs w:val="28"/>
        </w:rPr>
        <w:t xml:space="preserve"> переориентацией общественной жизни на западные </w:t>
      </w:r>
      <w:proofErr w:type="gramStart"/>
      <w:r w:rsidR="00EC1014">
        <w:rPr>
          <w:rFonts w:ascii="Times New Roman" w:hAnsi="Times New Roman" w:cs="Times New Roman"/>
          <w:sz w:val="28"/>
          <w:szCs w:val="28"/>
        </w:rPr>
        <w:t>либерально-правовое</w:t>
      </w:r>
      <w:proofErr w:type="gramEnd"/>
      <w:r w:rsidR="00EC1014">
        <w:rPr>
          <w:rFonts w:ascii="Times New Roman" w:hAnsi="Times New Roman" w:cs="Times New Roman"/>
          <w:sz w:val="28"/>
          <w:szCs w:val="28"/>
        </w:rPr>
        <w:t xml:space="preserve"> ценности. Поэтому отечественная теория права находиться сейчас в ситуации, когда по-прежнему доминирующее в ней </w:t>
      </w:r>
      <w:proofErr w:type="spellStart"/>
      <w:r w:rsidR="00EC1014">
        <w:rPr>
          <w:rFonts w:ascii="Times New Roman" w:hAnsi="Times New Roman" w:cs="Times New Roman"/>
          <w:sz w:val="28"/>
          <w:szCs w:val="28"/>
        </w:rPr>
        <w:t>легистское</w:t>
      </w:r>
      <w:proofErr w:type="spellEnd"/>
      <w:r w:rsidR="00EC1014">
        <w:rPr>
          <w:rFonts w:ascii="Times New Roman" w:hAnsi="Times New Roman" w:cs="Times New Roman"/>
          <w:sz w:val="28"/>
          <w:szCs w:val="28"/>
        </w:rPr>
        <w:t xml:space="preserve"> направление вынуждено как-то приспосабливаться к закрепленному в Конституции РФ пониманию права как системы прав человека. </w:t>
      </w:r>
      <w:r w:rsidR="004136EB">
        <w:rPr>
          <w:rFonts w:ascii="Times New Roman" w:hAnsi="Times New Roman" w:cs="Times New Roman"/>
          <w:sz w:val="28"/>
          <w:szCs w:val="28"/>
        </w:rPr>
        <w:t>К этому все ощутимее подталкивает теорию и правовая практика, особенно практика правосудия, на которую оказывают большое влияние решения и правовые позиции Европейского Суда по правам человека, а через них – и европе</w:t>
      </w:r>
      <w:r w:rsidR="00C147A2">
        <w:rPr>
          <w:rFonts w:ascii="Times New Roman" w:hAnsi="Times New Roman" w:cs="Times New Roman"/>
          <w:sz w:val="28"/>
          <w:szCs w:val="28"/>
        </w:rPr>
        <w:t>йская правовая доктрина, основа</w:t>
      </w:r>
      <w:r w:rsidR="004136EB">
        <w:rPr>
          <w:rFonts w:ascii="Times New Roman" w:hAnsi="Times New Roman" w:cs="Times New Roman"/>
          <w:sz w:val="28"/>
          <w:szCs w:val="28"/>
        </w:rPr>
        <w:t>нная на естественно-правовом типе правопонимания</w:t>
      </w:r>
      <w:r w:rsidR="00C147A2">
        <w:rPr>
          <w:rStyle w:val="a6"/>
          <w:rFonts w:ascii="Times New Roman" w:hAnsi="Times New Roman" w:cs="Times New Roman"/>
          <w:sz w:val="28"/>
          <w:szCs w:val="28"/>
        </w:rPr>
        <w:footnoteReference w:id="41"/>
      </w:r>
      <w:r w:rsidR="004136EB">
        <w:rPr>
          <w:rFonts w:ascii="Times New Roman" w:hAnsi="Times New Roman" w:cs="Times New Roman"/>
          <w:sz w:val="28"/>
          <w:szCs w:val="28"/>
        </w:rPr>
        <w:t>.</w:t>
      </w:r>
    </w:p>
    <w:p w:rsidR="00C147A2" w:rsidRDefault="00C147A2"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социологического подхода к праву этот вопрос исключительно важен потому, что в зависимости от выбора типа правопонимания выстраиваются принципиально разные парадигмы социологии права. Социологический подход к праву не ограничивается рамками социологического типа правопонимания. Известно, что первоначально</w:t>
      </w:r>
      <w:r w:rsidR="00031696">
        <w:rPr>
          <w:rFonts w:ascii="Times New Roman" w:hAnsi="Times New Roman" w:cs="Times New Roman"/>
          <w:sz w:val="28"/>
          <w:szCs w:val="28"/>
        </w:rPr>
        <w:t xml:space="preserve"> социологические исследования правовых явлений основывались преимущественно на </w:t>
      </w:r>
      <w:proofErr w:type="gramStart"/>
      <w:r w:rsidR="00031696">
        <w:rPr>
          <w:rFonts w:ascii="Times New Roman" w:hAnsi="Times New Roman" w:cs="Times New Roman"/>
          <w:sz w:val="28"/>
          <w:szCs w:val="28"/>
        </w:rPr>
        <w:t>позитивистском</w:t>
      </w:r>
      <w:proofErr w:type="gramEnd"/>
      <w:r w:rsidR="00031696">
        <w:rPr>
          <w:rFonts w:ascii="Times New Roman" w:hAnsi="Times New Roman" w:cs="Times New Roman"/>
          <w:sz w:val="28"/>
          <w:szCs w:val="28"/>
        </w:rPr>
        <w:t xml:space="preserve"> социологическом </w:t>
      </w:r>
      <w:proofErr w:type="spellStart"/>
      <w:r w:rsidR="00031696">
        <w:rPr>
          <w:rFonts w:ascii="Times New Roman" w:hAnsi="Times New Roman" w:cs="Times New Roman"/>
          <w:sz w:val="28"/>
          <w:szCs w:val="28"/>
        </w:rPr>
        <w:t>правопонимании</w:t>
      </w:r>
      <w:proofErr w:type="spellEnd"/>
      <w:r w:rsidR="00031696">
        <w:rPr>
          <w:rFonts w:ascii="Times New Roman" w:hAnsi="Times New Roman" w:cs="Times New Roman"/>
          <w:sz w:val="28"/>
          <w:szCs w:val="28"/>
        </w:rPr>
        <w:t xml:space="preserve">, </w:t>
      </w:r>
      <w:r w:rsidR="00031696">
        <w:rPr>
          <w:rFonts w:ascii="Times New Roman" w:hAnsi="Times New Roman" w:cs="Times New Roman"/>
          <w:sz w:val="28"/>
          <w:szCs w:val="28"/>
        </w:rPr>
        <w:lastRenderedPageBreak/>
        <w:t>трактующим право как факт социальной жизни. Однако социологические концепции права могут выс</w:t>
      </w:r>
      <w:r w:rsidR="00C71751">
        <w:rPr>
          <w:rFonts w:ascii="Times New Roman" w:hAnsi="Times New Roman" w:cs="Times New Roman"/>
          <w:sz w:val="28"/>
          <w:szCs w:val="28"/>
        </w:rPr>
        <w:t>траиваться не только на базе соц</w:t>
      </w:r>
      <w:r w:rsidR="00031696">
        <w:rPr>
          <w:rFonts w:ascii="Times New Roman" w:hAnsi="Times New Roman" w:cs="Times New Roman"/>
          <w:sz w:val="28"/>
          <w:szCs w:val="28"/>
        </w:rPr>
        <w:t>иологического позитивизма, но и на основе иных методологических принципов, свойственным другим типам правопонимания</w:t>
      </w:r>
      <w:r w:rsidR="00031696">
        <w:rPr>
          <w:rStyle w:val="a6"/>
          <w:rFonts w:ascii="Times New Roman" w:hAnsi="Times New Roman" w:cs="Times New Roman"/>
          <w:sz w:val="28"/>
          <w:szCs w:val="28"/>
        </w:rPr>
        <w:footnoteReference w:id="42"/>
      </w:r>
      <w:r w:rsidR="00031696">
        <w:rPr>
          <w:rFonts w:ascii="Times New Roman" w:hAnsi="Times New Roman" w:cs="Times New Roman"/>
          <w:sz w:val="28"/>
          <w:szCs w:val="28"/>
        </w:rPr>
        <w:t xml:space="preserve">. </w:t>
      </w:r>
    </w:p>
    <w:p w:rsidR="00031696" w:rsidRDefault="00031696"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развернувшейся в отечественном правоведении диску</w:t>
      </w:r>
      <w:r w:rsidR="00B35BA6">
        <w:rPr>
          <w:rFonts w:ascii="Times New Roman" w:hAnsi="Times New Roman" w:cs="Times New Roman"/>
          <w:sz w:val="28"/>
          <w:szCs w:val="28"/>
        </w:rPr>
        <w:t>с</w:t>
      </w:r>
      <w:r>
        <w:rPr>
          <w:rFonts w:ascii="Times New Roman" w:hAnsi="Times New Roman" w:cs="Times New Roman"/>
          <w:sz w:val="28"/>
          <w:szCs w:val="28"/>
        </w:rPr>
        <w:t>сии о типах правопонимания</w:t>
      </w:r>
      <w:r w:rsidR="00B35BA6">
        <w:rPr>
          <w:rFonts w:ascii="Times New Roman" w:hAnsi="Times New Roman" w:cs="Times New Roman"/>
          <w:sz w:val="28"/>
          <w:szCs w:val="28"/>
        </w:rPr>
        <w:t xml:space="preserve"> предлагается несколько позиций, значимых для социологии права. Во-первых, это социологическое направление правопонимания нацеленное на «право жизни» или «право в действии» в его различии с «правом  в книгах». Правда, до сих пор в нашей литературе не появилось сколько-нибудь заметных самостоятельных социологических концепций права, и основные усилия исследователей направлены главным образом на построение интегративных моделей, в которых предпринимаются попытки объединить </w:t>
      </w:r>
      <w:proofErr w:type="gramStart"/>
      <w:r w:rsidR="00B35BA6">
        <w:rPr>
          <w:rFonts w:ascii="Times New Roman" w:hAnsi="Times New Roman" w:cs="Times New Roman"/>
          <w:sz w:val="28"/>
          <w:szCs w:val="28"/>
        </w:rPr>
        <w:t>социологический</w:t>
      </w:r>
      <w:proofErr w:type="gramEnd"/>
      <w:r w:rsidR="00B35BA6">
        <w:rPr>
          <w:rFonts w:ascii="Times New Roman" w:hAnsi="Times New Roman" w:cs="Times New Roman"/>
          <w:sz w:val="28"/>
          <w:szCs w:val="28"/>
        </w:rPr>
        <w:t xml:space="preserve"> и </w:t>
      </w:r>
      <w:proofErr w:type="spellStart"/>
      <w:r w:rsidR="00B35BA6">
        <w:rPr>
          <w:rFonts w:ascii="Times New Roman" w:hAnsi="Times New Roman" w:cs="Times New Roman"/>
          <w:sz w:val="28"/>
          <w:szCs w:val="28"/>
        </w:rPr>
        <w:t>легистский</w:t>
      </w:r>
      <w:proofErr w:type="spellEnd"/>
      <w:r w:rsidR="00B35BA6">
        <w:rPr>
          <w:rFonts w:ascii="Times New Roman" w:hAnsi="Times New Roman" w:cs="Times New Roman"/>
          <w:sz w:val="28"/>
          <w:szCs w:val="28"/>
        </w:rPr>
        <w:t xml:space="preserve"> подходы к пониманию права. Но </w:t>
      </w:r>
      <w:proofErr w:type="spellStart"/>
      <w:r w:rsidR="00B35BA6">
        <w:rPr>
          <w:rFonts w:ascii="Times New Roman" w:hAnsi="Times New Roman" w:cs="Times New Roman"/>
          <w:sz w:val="28"/>
          <w:szCs w:val="28"/>
        </w:rPr>
        <w:t>легизм</w:t>
      </w:r>
      <w:proofErr w:type="spellEnd"/>
      <w:r w:rsidR="00B35BA6">
        <w:rPr>
          <w:rFonts w:ascii="Times New Roman" w:hAnsi="Times New Roman" w:cs="Times New Roman"/>
          <w:sz w:val="28"/>
          <w:szCs w:val="28"/>
        </w:rPr>
        <w:t xml:space="preserve"> вообще отрицает правовой характер несанкционированных законом социальных норм</w:t>
      </w:r>
      <w:proofErr w:type="gramStart"/>
      <w:r w:rsidR="00B35BA6">
        <w:rPr>
          <w:rFonts w:ascii="Times New Roman" w:hAnsi="Times New Roman" w:cs="Times New Roman"/>
          <w:sz w:val="28"/>
          <w:szCs w:val="28"/>
        </w:rPr>
        <w:t xml:space="preserve"> ,</w:t>
      </w:r>
      <w:proofErr w:type="gramEnd"/>
      <w:r w:rsidR="00B35BA6">
        <w:rPr>
          <w:rFonts w:ascii="Times New Roman" w:hAnsi="Times New Roman" w:cs="Times New Roman"/>
          <w:sz w:val="28"/>
          <w:szCs w:val="28"/>
        </w:rPr>
        <w:t xml:space="preserve"> то социологический тип правопонимания, напротив, склонен считать правом любую сложившуюся на практике фактическую социальную норму</w:t>
      </w:r>
      <w:r w:rsidR="00F035FE">
        <w:rPr>
          <w:rFonts w:ascii="Times New Roman" w:hAnsi="Times New Roman" w:cs="Times New Roman"/>
          <w:sz w:val="28"/>
          <w:szCs w:val="28"/>
        </w:rPr>
        <w:t xml:space="preserve">. Во-вторых, Конституция РФ закрепила естественно-правовой подход к пониманию права, в рамках которого можно выделить три основных концепции – социологическую, конвенциональную и </w:t>
      </w:r>
      <w:proofErr w:type="spellStart"/>
      <w:r w:rsidR="00F035FE">
        <w:rPr>
          <w:rFonts w:ascii="Times New Roman" w:hAnsi="Times New Roman" w:cs="Times New Roman"/>
          <w:sz w:val="28"/>
          <w:szCs w:val="28"/>
        </w:rPr>
        <w:t>филосовскую</w:t>
      </w:r>
      <w:proofErr w:type="spellEnd"/>
      <w:r w:rsidR="00F035FE">
        <w:rPr>
          <w:rStyle w:val="a6"/>
          <w:rFonts w:ascii="Times New Roman" w:hAnsi="Times New Roman" w:cs="Times New Roman"/>
          <w:sz w:val="28"/>
          <w:szCs w:val="28"/>
        </w:rPr>
        <w:footnoteReference w:id="43"/>
      </w:r>
      <w:r w:rsidR="00F035FE">
        <w:rPr>
          <w:rFonts w:ascii="Times New Roman" w:hAnsi="Times New Roman" w:cs="Times New Roman"/>
          <w:sz w:val="28"/>
          <w:szCs w:val="28"/>
        </w:rPr>
        <w:t>.</w:t>
      </w:r>
    </w:p>
    <w:p w:rsidR="00F035FE" w:rsidRDefault="00F035FE" w:rsidP="006B0BA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Социологическая концепция связывает свое понимание права с исторически складывающимися в обществе « массовыми представлениями о справедливом и должном»</w:t>
      </w:r>
      <w:r>
        <w:rPr>
          <w:rStyle w:val="a6"/>
          <w:rFonts w:ascii="Times New Roman" w:hAnsi="Times New Roman" w:cs="Times New Roman"/>
          <w:sz w:val="28"/>
          <w:szCs w:val="28"/>
        </w:rPr>
        <w:footnoteReference w:id="44"/>
      </w:r>
      <w:r>
        <w:rPr>
          <w:rFonts w:ascii="Times New Roman" w:hAnsi="Times New Roman" w:cs="Times New Roman"/>
          <w:sz w:val="28"/>
          <w:szCs w:val="28"/>
        </w:rPr>
        <w:t xml:space="preserve">. Такой подход не </w:t>
      </w:r>
      <w:proofErr w:type="spellStart"/>
      <w:r>
        <w:rPr>
          <w:rFonts w:ascii="Times New Roman" w:hAnsi="Times New Roman" w:cs="Times New Roman"/>
          <w:sz w:val="28"/>
          <w:szCs w:val="28"/>
        </w:rPr>
        <w:t>учитывет</w:t>
      </w:r>
      <w:proofErr w:type="spellEnd"/>
      <w:r>
        <w:rPr>
          <w:rFonts w:ascii="Times New Roman" w:hAnsi="Times New Roman" w:cs="Times New Roman"/>
          <w:sz w:val="28"/>
          <w:szCs w:val="28"/>
        </w:rPr>
        <w:t xml:space="preserve"> то обстоятельство, что неоднородность нравственной составляющей массового сознания свойственна даже </w:t>
      </w:r>
      <w:r w:rsidR="00DD3E50">
        <w:rPr>
          <w:rFonts w:ascii="Times New Roman" w:hAnsi="Times New Roman" w:cs="Times New Roman"/>
          <w:sz w:val="28"/>
          <w:szCs w:val="28"/>
        </w:rPr>
        <w:t>обществам, в которых большинство населения составляет средний класс.</w:t>
      </w:r>
      <w:proofErr w:type="gramEnd"/>
      <w:r w:rsidR="00DD3E50">
        <w:rPr>
          <w:rFonts w:ascii="Times New Roman" w:hAnsi="Times New Roman" w:cs="Times New Roman"/>
          <w:sz w:val="28"/>
          <w:szCs w:val="28"/>
        </w:rPr>
        <w:t xml:space="preserve"> Тем более это относится к современной России, где речь идет </w:t>
      </w:r>
      <w:r w:rsidR="00DD3E50">
        <w:rPr>
          <w:rFonts w:ascii="Times New Roman" w:hAnsi="Times New Roman" w:cs="Times New Roman"/>
          <w:sz w:val="28"/>
          <w:szCs w:val="28"/>
        </w:rPr>
        <w:lastRenderedPageBreak/>
        <w:t xml:space="preserve">не просто о резкой социальной дифференциации, а о социальной поляризации, затронувшей глубинные пласты ценностно-нормативной системы общественных отношений и прежде всего </w:t>
      </w:r>
      <w:r w:rsidR="00C71751">
        <w:rPr>
          <w:rFonts w:ascii="Times New Roman" w:hAnsi="Times New Roman" w:cs="Times New Roman"/>
          <w:sz w:val="28"/>
          <w:szCs w:val="28"/>
        </w:rPr>
        <w:t>ее этической составляющей</w:t>
      </w:r>
      <w:r w:rsidR="00C71751">
        <w:rPr>
          <w:rStyle w:val="a6"/>
          <w:rFonts w:ascii="Times New Roman" w:hAnsi="Times New Roman" w:cs="Times New Roman"/>
          <w:sz w:val="28"/>
          <w:szCs w:val="28"/>
        </w:rPr>
        <w:footnoteReference w:id="45"/>
      </w:r>
      <w:r w:rsidR="00C71751">
        <w:rPr>
          <w:rFonts w:ascii="Times New Roman" w:hAnsi="Times New Roman" w:cs="Times New Roman"/>
          <w:sz w:val="28"/>
          <w:szCs w:val="28"/>
        </w:rPr>
        <w:t>.</w:t>
      </w:r>
    </w:p>
    <w:p w:rsidR="00C71751" w:rsidRDefault="00C71751"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Конвенциональная концепция рассматривает право как систему, основанную на общепризнанных международным сообществом принципах и н</w:t>
      </w:r>
      <w:r w:rsidR="005543C1">
        <w:rPr>
          <w:rFonts w:ascii="Times New Roman" w:hAnsi="Times New Roman" w:cs="Times New Roman"/>
          <w:sz w:val="28"/>
          <w:szCs w:val="28"/>
        </w:rPr>
        <w:t>ормах</w:t>
      </w:r>
      <w:r>
        <w:rPr>
          <w:rFonts w:ascii="Times New Roman" w:hAnsi="Times New Roman" w:cs="Times New Roman"/>
          <w:sz w:val="28"/>
          <w:szCs w:val="28"/>
        </w:rPr>
        <w:t>, за которыми по договоренности признается правовой характер.</w:t>
      </w:r>
    </w:p>
    <w:p w:rsidR="00C02AAD" w:rsidRDefault="005543C1"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Философское направление естественно-правового подхода, рассматривающее естественное право не как некие массовые представления о </w:t>
      </w:r>
      <w:proofErr w:type="gramStart"/>
      <w:r>
        <w:rPr>
          <w:rFonts w:ascii="Times New Roman" w:hAnsi="Times New Roman" w:cs="Times New Roman"/>
          <w:sz w:val="28"/>
          <w:szCs w:val="28"/>
        </w:rPr>
        <w:t>справедливом</w:t>
      </w:r>
      <w:proofErr w:type="gramEnd"/>
      <w:r>
        <w:rPr>
          <w:rFonts w:ascii="Times New Roman" w:hAnsi="Times New Roman" w:cs="Times New Roman"/>
          <w:sz w:val="28"/>
          <w:szCs w:val="28"/>
        </w:rPr>
        <w:t xml:space="preserve"> и должном или реально действующее конвенциональное право, а как абстрактный (теоретический) идеал, выражающий сущность права, с которым следует соизмерять и общепризнанные международным сообществом нормы естественного права, и национальное законодательство отдельных государств. Эта версия получила</w:t>
      </w:r>
      <w:r w:rsidR="00976F61">
        <w:rPr>
          <w:rFonts w:ascii="Times New Roman" w:hAnsi="Times New Roman" w:cs="Times New Roman"/>
          <w:sz w:val="28"/>
          <w:szCs w:val="28"/>
        </w:rPr>
        <w:t xml:space="preserve"> последовательное теоретическое развитие в рамках разработанного академиком В. С. </w:t>
      </w:r>
      <w:proofErr w:type="spellStart"/>
      <w:r w:rsidR="00976F61">
        <w:rPr>
          <w:rFonts w:ascii="Times New Roman" w:hAnsi="Times New Roman" w:cs="Times New Roman"/>
          <w:sz w:val="28"/>
          <w:szCs w:val="28"/>
        </w:rPr>
        <w:t>Нерсесянцем</w:t>
      </w:r>
      <w:proofErr w:type="spellEnd"/>
      <w:r w:rsidR="00126F71">
        <w:rPr>
          <w:rFonts w:ascii="Times New Roman" w:hAnsi="Times New Roman" w:cs="Times New Roman"/>
          <w:sz w:val="28"/>
          <w:szCs w:val="28"/>
        </w:rPr>
        <w:t xml:space="preserve"> </w:t>
      </w:r>
      <w:proofErr w:type="spellStart"/>
      <w:r w:rsidR="00976F61">
        <w:rPr>
          <w:rFonts w:ascii="Times New Roman" w:hAnsi="Times New Roman" w:cs="Times New Roman"/>
          <w:sz w:val="28"/>
          <w:szCs w:val="28"/>
        </w:rPr>
        <w:t>либертального</w:t>
      </w:r>
      <w:proofErr w:type="spellEnd"/>
      <w:r w:rsidR="00976F61">
        <w:rPr>
          <w:rFonts w:ascii="Times New Roman" w:hAnsi="Times New Roman" w:cs="Times New Roman"/>
          <w:sz w:val="28"/>
          <w:szCs w:val="28"/>
        </w:rPr>
        <w:t xml:space="preserve"> правопонимания</w:t>
      </w:r>
      <w:r w:rsidR="00976F61">
        <w:rPr>
          <w:rStyle w:val="a6"/>
          <w:rFonts w:ascii="Times New Roman" w:hAnsi="Times New Roman" w:cs="Times New Roman"/>
          <w:sz w:val="28"/>
          <w:szCs w:val="28"/>
        </w:rPr>
        <w:footnoteReference w:id="46"/>
      </w:r>
      <w:r w:rsidR="00C02AAD">
        <w:rPr>
          <w:rFonts w:ascii="Times New Roman" w:hAnsi="Times New Roman" w:cs="Times New Roman"/>
          <w:sz w:val="28"/>
          <w:szCs w:val="28"/>
        </w:rPr>
        <w:t xml:space="preserve">, </w:t>
      </w:r>
      <w:r w:rsidR="00976F61">
        <w:rPr>
          <w:rFonts w:ascii="Times New Roman" w:hAnsi="Times New Roman" w:cs="Times New Roman"/>
          <w:sz w:val="28"/>
          <w:szCs w:val="28"/>
        </w:rPr>
        <w:t xml:space="preserve">нацеленного на рационализацию естественно-правовой доктрины, </w:t>
      </w:r>
      <w:proofErr w:type="spellStart"/>
      <w:r w:rsidR="00976F61">
        <w:rPr>
          <w:rFonts w:ascii="Times New Roman" w:hAnsi="Times New Roman" w:cs="Times New Roman"/>
          <w:sz w:val="28"/>
          <w:szCs w:val="28"/>
        </w:rPr>
        <w:t>расчитску</w:t>
      </w:r>
      <w:proofErr w:type="spellEnd"/>
      <w:r w:rsidR="00976F61">
        <w:rPr>
          <w:rFonts w:ascii="Times New Roman" w:hAnsi="Times New Roman" w:cs="Times New Roman"/>
          <w:sz w:val="28"/>
          <w:szCs w:val="28"/>
        </w:rPr>
        <w:t xml:space="preserve"> ее от исторических морально-религиозных наслоений и выделение принципа формального равенства</w:t>
      </w:r>
      <w:r w:rsidR="00C02AAD">
        <w:rPr>
          <w:rFonts w:ascii="Times New Roman" w:hAnsi="Times New Roman" w:cs="Times New Roman"/>
          <w:sz w:val="28"/>
          <w:szCs w:val="28"/>
        </w:rPr>
        <w:t xml:space="preserve"> в качестве сущностного признака права, отличающего право от иных регуляторов. Только в рамках такого подхода, признающего наличие у права конституционного признака, выражающего его сущность, можно говорить о праве как объективном социальном явлении. Объективном – в том смысле, что оно не зависит от воли главы государства, законодателя, судьи и т. п. а социальном – в том смысле, что оно является продуктом развития </w:t>
      </w:r>
      <w:r w:rsidR="00C02AAD">
        <w:rPr>
          <w:rFonts w:ascii="Times New Roman" w:hAnsi="Times New Roman" w:cs="Times New Roman"/>
          <w:sz w:val="28"/>
          <w:szCs w:val="28"/>
        </w:rPr>
        <w:lastRenderedPageBreak/>
        <w:t>общественных отношений, а не задано изначально в качестве прирожденного естественного права</w:t>
      </w:r>
      <w:r w:rsidR="00C87083">
        <w:rPr>
          <w:rStyle w:val="a6"/>
          <w:rFonts w:ascii="Times New Roman" w:hAnsi="Times New Roman" w:cs="Times New Roman"/>
          <w:sz w:val="28"/>
          <w:szCs w:val="28"/>
        </w:rPr>
        <w:footnoteReference w:id="47"/>
      </w:r>
      <w:r w:rsidR="00C02AAD">
        <w:rPr>
          <w:rFonts w:ascii="Times New Roman" w:hAnsi="Times New Roman" w:cs="Times New Roman"/>
          <w:sz w:val="28"/>
          <w:szCs w:val="28"/>
        </w:rPr>
        <w:t>.</w:t>
      </w:r>
    </w:p>
    <w:p w:rsidR="00803689" w:rsidRDefault="00C02AAD" w:rsidP="006B0B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spellStart"/>
      <w:r>
        <w:rPr>
          <w:rFonts w:ascii="Times New Roman" w:hAnsi="Times New Roman" w:cs="Times New Roman"/>
          <w:sz w:val="28"/>
          <w:szCs w:val="28"/>
        </w:rPr>
        <w:t>либертарная</w:t>
      </w:r>
      <w:proofErr w:type="spellEnd"/>
      <w:r>
        <w:rPr>
          <w:rFonts w:ascii="Times New Roman" w:hAnsi="Times New Roman" w:cs="Times New Roman"/>
          <w:sz w:val="28"/>
          <w:szCs w:val="28"/>
        </w:rPr>
        <w:t xml:space="preserve"> концепция правопонимания дает социологии права теоретическую базу, необходимую для разработки </w:t>
      </w:r>
      <w:r w:rsidR="00C87083">
        <w:rPr>
          <w:rFonts w:ascii="Times New Roman" w:hAnsi="Times New Roman" w:cs="Times New Roman"/>
          <w:sz w:val="28"/>
          <w:szCs w:val="28"/>
        </w:rPr>
        <w:t>социологического понятия права и формирования на этой основе новой концепции предмета социологии права как юридической дисциплины.</w:t>
      </w:r>
    </w:p>
    <w:p w:rsidR="00C147A2" w:rsidRDefault="00803689" w:rsidP="00803689">
      <w:pPr>
        <w:rPr>
          <w:rFonts w:ascii="Times New Roman" w:hAnsi="Times New Roman" w:cs="Times New Roman"/>
          <w:sz w:val="28"/>
          <w:szCs w:val="28"/>
        </w:rPr>
      </w:pPr>
      <w:r>
        <w:rPr>
          <w:rFonts w:ascii="Times New Roman" w:hAnsi="Times New Roman" w:cs="Times New Roman"/>
          <w:sz w:val="28"/>
          <w:szCs w:val="28"/>
        </w:rPr>
        <w:br w:type="page"/>
      </w:r>
    </w:p>
    <w:p w:rsidR="00B114C4" w:rsidRDefault="00E33BD2" w:rsidP="00803689">
      <w:pPr>
        <w:spacing w:after="0" w:line="360" w:lineRule="auto"/>
        <w:jc w:val="center"/>
        <w:rPr>
          <w:rFonts w:ascii="Times New Roman" w:hAnsi="Times New Roman" w:cs="Times New Roman"/>
          <w:b/>
          <w:sz w:val="28"/>
          <w:szCs w:val="28"/>
        </w:rPr>
      </w:pPr>
      <w:r w:rsidRPr="00E33BD2">
        <w:rPr>
          <w:rFonts w:ascii="Times New Roman" w:hAnsi="Times New Roman" w:cs="Times New Roman"/>
          <w:b/>
          <w:sz w:val="28"/>
          <w:szCs w:val="28"/>
        </w:rPr>
        <w:lastRenderedPageBreak/>
        <w:t>ЗАКЛЮЧЕНИЕ</w:t>
      </w:r>
    </w:p>
    <w:p w:rsidR="00803689" w:rsidRDefault="00803689" w:rsidP="00803689">
      <w:pPr>
        <w:spacing w:after="0" w:line="360" w:lineRule="auto"/>
        <w:jc w:val="center"/>
        <w:rPr>
          <w:rFonts w:ascii="Times New Roman" w:hAnsi="Times New Roman" w:cs="Times New Roman"/>
          <w:b/>
          <w:sz w:val="28"/>
          <w:szCs w:val="28"/>
        </w:rPr>
      </w:pPr>
    </w:p>
    <w:p w:rsidR="00E33BD2" w:rsidRDefault="00E33BD2" w:rsidP="00E33BD2">
      <w:pPr>
        <w:pStyle w:val="a3"/>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w:t>
      </w:r>
      <w:r w:rsidRPr="0067034D">
        <w:rPr>
          <w:rFonts w:ascii="Times New Roman" w:hAnsi="Times New Roman" w:cs="Times New Roman"/>
          <w:sz w:val="28"/>
          <w:szCs w:val="28"/>
        </w:rPr>
        <w:t xml:space="preserve"> российской гуманитарной науке рубежа XIX–XX вв., </w:t>
      </w:r>
      <w:r>
        <w:rPr>
          <w:rFonts w:ascii="Times New Roman" w:hAnsi="Times New Roman" w:cs="Times New Roman"/>
          <w:sz w:val="28"/>
          <w:szCs w:val="28"/>
        </w:rPr>
        <w:t>наметилось активное взаи</w:t>
      </w:r>
      <w:r w:rsidRPr="0067034D">
        <w:rPr>
          <w:rFonts w:ascii="Times New Roman" w:hAnsi="Times New Roman" w:cs="Times New Roman"/>
          <w:sz w:val="28"/>
          <w:szCs w:val="28"/>
        </w:rPr>
        <w:t>модействие юриспруденции и социологии. В результате</w:t>
      </w:r>
      <w:r>
        <w:rPr>
          <w:rFonts w:ascii="Times New Roman" w:hAnsi="Times New Roman" w:cs="Times New Roman"/>
          <w:sz w:val="28"/>
          <w:szCs w:val="28"/>
        </w:rPr>
        <w:t xml:space="preserve"> чего произошло взаимное обога</w:t>
      </w:r>
      <w:r w:rsidRPr="0067034D">
        <w:rPr>
          <w:rFonts w:ascii="Times New Roman" w:hAnsi="Times New Roman" w:cs="Times New Roman"/>
          <w:sz w:val="28"/>
          <w:szCs w:val="28"/>
        </w:rPr>
        <w:t xml:space="preserve">щение теоретико-методологической базы обеих областей научного знания. </w:t>
      </w:r>
    </w:p>
    <w:p w:rsidR="00E33BD2" w:rsidRDefault="00E33BD2" w:rsidP="00E33BD2">
      <w:pPr>
        <w:pStyle w:val="a3"/>
        <w:spacing w:line="360" w:lineRule="auto"/>
        <w:ind w:left="0"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Социальная роль присутствует в каждой концепции, так как п</w:t>
      </w:r>
      <w:r w:rsidRPr="00771205">
        <w:rPr>
          <w:rFonts w:ascii="Times New Roman" w:hAnsi="Times New Roman" w:cs="Times New Roman"/>
          <w:color w:val="000000"/>
          <w:sz w:val="28"/>
          <w:szCs w:val="28"/>
          <w:shd w:val="clear" w:color="auto" w:fill="FFFFFF"/>
        </w:rPr>
        <w:t>раво выражает собой правило поведения. В каком смысле мы, не употребляли ли бы слово право, мы всегда подразумеваем под ним что-то такое, на что не следует посягать, чего не должно нарушать. Всякому праву соответствует чья – либо обязанность, требование, обращенное к какому – либо лицу или лицам. Если всякое право непременно выражает собой притязания одних лиц и обязанности других, то ясно, что всякое право предполагает общество и без общества представляется невозможным, с другой стороны не предполагается и общества без права.</w:t>
      </w:r>
    </w:p>
    <w:p w:rsidR="00E33BD2" w:rsidRDefault="00E33BD2" w:rsidP="00E33BD2">
      <w:pPr>
        <w:pStyle w:val="a3"/>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w:t>
      </w:r>
      <w:r w:rsidRPr="0000678A">
        <w:rPr>
          <w:rFonts w:ascii="Times New Roman" w:hAnsi="Times New Roman" w:cs="Times New Roman"/>
          <w:sz w:val="28"/>
          <w:szCs w:val="28"/>
        </w:rPr>
        <w:t>огласно социологическому подхо</w:t>
      </w:r>
      <w:r>
        <w:rPr>
          <w:rFonts w:ascii="Times New Roman" w:hAnsi="Times New Roman" w:cs="Times New Roman"/>
          <w:sz w:val="28"/>
          <w:szCs w:val="28"/>
        </w:rPr>
        <w:t>ду, закон – собрание во многом «волевых»</w:t>
      </w:r>
      <w:r w:rsidRPr="0000678A">
        <w:rPr>
          <w:rFonts w:ascii="Times New Roman" w:hAnsi="Times New Roman" w:cs="Times New Roman"/>
          <w:sz w:val="28"/>
          <w:szCs w:val="28"/>
        </w:rPr>
        <w:t xml:space="preserve">, но далеко не всегда обоснованных и справедливых норм вчерашнего дня. Следовательно, право надо искать не столько в юридических источниках, сколько в самой жизни, хотя и с учетом действующего </w:t>
      </w:r>
      <w:r>
        <w:rPr>
          <w:rFonts w:ascii="Times New Roman" w:hAnsi="Times New Roman" w:cs="Times New Roman"/>
          <w:sz w:val="28"/>
          <w:szCs w:val="28"/>
        </w:rPr>
        <w:t xml:space="preserve">законодательства. Главное – не «буква», а «дух» закона. Высшее благо – </w:t>
      </w:r>
      <w:r w:rsidRPr="0000678A">
        <w:rPr>
          <w:rFonts w:ascii="Times New Roman" w:hAnsi="Times New Roman" w:cs="Times New Roman"/>
          <w:sz w:val="28"/>
          <w:szCs w:val="28"/>
        </w:rPr>
        <w:t>не формальная законность, а благо и справедливость. Важно знать не только закон, но и право</w:t>
      </w:r>
      <w:r>
        <w:rPr>
          <w:rFonts w:ascii="Times New Roman" w:hAnsi="Times New Roman" w:cs="Times New Roman"/>
          <w:sz w:val="28"/>
          <w:szCs w:val="28"/>
        </w:rPr>
        <w:t>.</w:t>
      </w:r>
    </w:p>
    <w:p w:rsidR="00E33BD2" w:rsidRDefault="00E33BD2" w:rsidP="00E33BD2">
      <w:pPr>
        <w:pStyle w:val="a3"/>
        <w:spacing w:line="360"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Либертарная</w:t>
      </w:r>
      <w:proofErr w:type="spellEnd"/>
      <w:r>
        <w:rPr>
          <w:rFonts w:ascii="Times New Roman" w:hAnsi="Times New Roman" w:cs="Times New Roman"/>
          <w:sz w:val="28"/>
          <w:szCs w:val="28"/>
        </w:rPr>
        <w:t xml:space="preserve"> концепция правопонимания дает социологии права теоретическую базу, необходимую для разработки социологического понятия права и формирования на этой основе новой концепции предмета социологии права как юридической дисциплины.</w:t>
      </w:r>
    </w:p>
    <w:p w:rsidR="00E33BD2" w:rsidRPr="0067034D" w:rsidRDefault="00E33BD2" w:rsidP="00E33BD2">
      <w:pPr>
        <w:pStyle w:val="a3"/>
        <w:spacing w:line="360" w:lineRule="auto"/>
        <w:ind w:left="0" w:firstLine="720"/>
        <w:jc w:val="both"/>
        <w:rPr>
          <w:rFonts w:ascii="Times New Roman" w:hAnsi="Times New Roman" w:cs="Times New Roman"/>
          <w:b/>
          <w:sz w:val="28"/>
          <w:szCs w:val="28"/>
        </w:rPr>
      </w:pPr>
    </w:p>
    <w:p w:rsidR="00FA155C" w:rsidRDefault="00FA155C" w:rsidP="00E33BD2">
      <w:pPr>
        <w:spacing w:after="0" w:line="360" w:lineRule="auto"/>
        <w:jc w:val="both"/>
        <w:rPr>
          <w:rFonts w:ascii="Times New Roman" w:hAnsi="Times New Roman" w:cs="Times New Roman"/>
          <w:b/>
          <w:sz w:val="28"/>
          <w:szCs w:val="28"/>
        </w:rPr>
      </w:pPr>
    </w:p>
    <w:p w:rsidR="00803689" w:rsidRDefault="00803689" w:rsidP="00E33BD2">
      <w:pPr>
        <w:spacing w:after="0" w:line="360" w:lineRule="auto"/>
        <w:jc w:val="both"/>
        <w:rPr>
          <w:rFonts w:ascii="Times New Roman" w:hAnsi="Times New Roman" w:cs="Times New Roman"/>
          <w:sz w:val="28"/>
          <w:szCs w:val="28"/>
        </w:rPr>
      </w:pPr>
    </w:p>
    <w:p w:rsidR="00E33BD2" w:rsidRDefault="00E33BD2" w:rsidP="00E33BD2">
      <w:pPr>
        <w:spacing w:after="0" w:line="360" w:lineRule="auto"/>
        <w:jc w:val="center"/>
        <w:rPr>
          <w:rFonts w:ascii="Times New Roman" w:hAnsi="Times New Roman" w:cs="Times New Roman"/>
          <w:b/>
          <w:sz w:val="28"/>
          <w:szCs w:val="28"/>
        </w:rPr>
      </w:pPr>
      <w:r w:rsidRPr="00E33BD2">
        <w:rPr>
          <w:rFonts w:ascii="Times New Roman" w:hAnsi="Times New Roman" w:cs="Times New Roman"/>
          <w:b/>
          <w:sz w:val="28"/>
          <w:szCs w:val="28"/>
        </w:rPr>
        <w:lastRenderedPageBreak/>
        <w:t>СПИСОК ИСПОЛЬЗОВАННЫХ ИСТОЧНИКОВ</w:t>
      </w:r>
    </w:p>
    <w:p w:rsidR="00803689" w:rsidRDefault="00803689" w:rsidP="00E33BD2">
      <w:pPr>
        <w:spacing w:after="0" w:line="360" w:lineRule="auto"/>
        <w:jc w:val="center"/>
        <w:rPr>
          <w:rFonts w:ascii="Times New Roman" w:hAnsi="Times New Roman" w:cs="Times New Roman"/>
          <w:b/>
          <w:sz w:val="28"/>
          <w:szCs w:val="28"/>
        </w:rPr>
      </w:pPr>
    </w:p>
    <w:p w:rsidR="00DE7F70" w:rsidRDefault="00DE7F70" w:rsidP="00CB027A">
      <w:pPr>
        <w:widowControl w:val="0"/>
        <w:shd w:val="clear" w:color="auto" w:fill="FFFFFF"/>
        <w:tabs>
          <w:tab w:val="left" w:pos="1134"/>
        </w:tabs>
        <w:suppressAutoHyphens/>
        <w:autoSpaceDE w:val="0"/>
        <w:spacing w:line="288" w:lineRule="auto"/>
        <w:jc w:val="center"/>
        <w:rPr>
          <w:rFonts w:ascii="Times New Roman" w:eastAsia="Times New Roman CYR" w:hAnsi="Times New Roman" w:cs="Times New Roman"/>
          <w:b/>
          <w:sz w:val="28"/>
          <w:szCs w:val="28"/>
        </w:rPr>
      </w:pPr>
      <w:r w:rsidRPr="00C72AC4">
        <w:rPr>
          <w:rFonts w:ascii="Times New Roman" w:eastAsia="Times New Roman CYR" w:hAnsi="Times New Roman" w:cs="Times New Roman"/>
          <w:b/>
          <w:sz w:val="28"/>
          <w:szCs w:val="28"/>
        </w:rPr>
        <w:t>Законы и иные нормативные правовые акты</w:t>
      </w:r>
    </w:p>
    <w:p w:rsidR="00803689" w:rsidRPr="00C72AC4" w:rsidRDefault="00803689" w:rsidP="00CB027A">
      <w:pPr>
        <w:widowControl w:val="0"/>
        <w:shd w:val="clear" w:color="auto" w:fill="FFFFFF"/>
        <w:tabs>
          <w:tab w:val="left" w:pos="1134"/>
        </w:tabs>
        <w:suppressAutoHyphens/>
        <w:autoSpaceDE w:val="0"/>
        <w:spacing w:line="288" w:lineRule="auto"/>
        <w:jc w:val="center"/>
        <w:rPr>
          <w:rFonts w:ascii="Times New Roman" w:eastAsia="Times New Roman CYR" w:hAnsi="Times New Roman" w:cs="Times New Roman"/>
          <w:b/>
          <w:sz w:val="28"/>
          <w:szCs w:val="28"/>
        </w:rPr>
      </w:pPr>
    </w:p>
    <w:p w:rsidR="00DE7F70" w:rsidRDefault="00DE7F70"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p w:rsidR="00803689" w:rsidRPr="00D16090" w:rsidRDefault="00803689" w:rsidP="00803689">
      <w:pPr>
        <w:pStyle w:val="a4"/>
        <w:spacing w:line="360" w:lineRule="auto"/>
        <w:ind w:left="567"/>
        <w:jc w:val="both"/>
        <w:rPr>
          <w:rFonts w:ascii="Times New Roman" w:hAnsi="Times New Roman" w:cs="Times New Roman"/>
          <w:sz w:val="28"/>
          <w:szCs w:val="28"/>
        </w:rPr>
      </w:pPr>
    </w:p>
    <w:p w:rsidR="00DE7F70" w:rsidRDefault="00DE7F70" w:rsidP="00C72AC4">
      <w:pPr>
        <w:widowControl w:val="0"/>
        <w:shd w:val="clear" w:color="auto" w:fill="FFFFFF"/>
        <w:tabs>
          <w:tab w:val="left" w:pos="1134"/>
        </w:tabs>
        <w:suppressAutoHyphens/>
        <w:autoSpaceDE w:val="0"/>
        <w:spacing w:line="288" w:lineRule="auto"/>
        <w:ind w:left="567" w:hanging="567"/>
        <w:jc w:val="center"/>
        <w:rPr>
          <w:rFonts w:ascii="Times New Roman" w:hAnsi="Times New Roman" w:cs="Times New Roman"/>
          <w:b/>
          <w:color w:val="000000"/>
          <w:sz w:val="28"/>
          <w:szCs w:val="28"/>
        </w:rPr>
      </w:pPr>
      <w:r w:rsidRPr="00C72AC4">
        <w:rPr>
          <w:rFonts w:ascii="Times New Roman" w:eastAsia="Calibri" w:hAnsi="Times New Roman" w:cs="Times New Roman"/>
          <w:b/>
          <w:color w:val="000000"/>
          <w:sz w:val="28"/>
          <w:szCs w:val="28"/>
        </w:rPr>
        <w:t>Учебные и учебно-метод</w:t>
      </w:r>
      <w:r w:rsidR="00CB027A" w:rsidRPr="00C72AC4">
        <w:rPr>
          <w:rFonts w:ascii="Times New Roman" w:hAnsi="Times New Roman" w:cs="Times New Roman"/>
          <w:b/>
          <w:color w:val="000000"/>
          <w:sz w:val="28"/>
          <w:szCs w:val="28"/>
        </w:rPr>
        <w:t>ические издания</w:t>
      </w:r>
    </w:p>
    <w:p w:rsidR="00803689" w:rsidRPr="00C72AC4" w:rsidRDefault="00803689" w:rsidP="00C72AC4">
      <w:pPr>
        <w:widowControl w:val="0"/>
        <w:shd w:val="clear" w:color="auto" w:fill="FFFFFF"/>
        <w:tabs>
          <w:tab w:val="left" w:pos="1134"/>
        </w:tabs>
        <w:suppressAutoHyphens/>
        <w:autoSpaceDE w:val="0"/>
        <w:spacing w:line="288" w:lineRule="auto"/>
        <w:ind w:left="567" w:hanging="567"/>
        <w:jc w:val="center"/>
        <w:rPr>
          <w:rFonts w:ascii="Times New Roman" w:hAnsi="Times New Roman" w:cs="Times New Roman"/>
          <w:b/>
          <w:color w:val="000000"/>
          <w:sz w:val="28"/>
          <w:szCs w:val="28"/>
        </w:rPr>
      </w:pPr>
    </w:p>
    <w:p w:rsidR="00CB027A" w:rsidRPr="00CB027A"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color w:val="000000"/>
          <w:sz w:val="28"/>
          <w:szCs w:val="28"/>
        </w:rPr>
        <w:t xml:space="preserve">Байтин М.И. Сущность права (Современное нормативное </w:t>
      </w:r>
      <w:proofErr w:type="spellStart"/>
      <w:r w:rsidRPr="00D16090">
        <w:rPr>
          <w:rFonts w:ascii="Times New Roman" w:hAnsi="Times New Roman" w:cs="Times New Roman"/>
          <w:color w:val="000000"/>
          <w:sz w:val="28"/>
          <w:szCs w:val="28"/>
        </w:rPr>
        <w:t>правопонимание</w:t>
      </w:r>
      <w:proofErr w:type="spellEnd"/>
      <w:r w:rsidRPr="00D16090">
        <w:rPr>
          <w:rFonts w:ascii="Times New Roman" w:hAnsi="Times New Roman" w:cs="Times New Roman"/>
          <w:color w:val="000000"/>
          <w:sz w:val="28"/>
          <w:szCs w:val="28"/>
        </w:rPr>
        <w:t xml:space="preserve"> на грани дву</w:t>
      </w:r>
      <w:r w:rsidR="00BB0FD6">
        <w:rPr>
          <w:rFonts w:ascii="Times New Roman" w:hAnsi="Times New Roman" w:cs="Times New Roman"/>
          <w:color w:val="000000"/>
          <w:sz w:val="28"/>
          <w:szCs w:val="28"/>
        </w:rPr>
        <w:t>х веков). Саратов, 2001. 544 с</w:t>
      </w:r>
      <w:r w:rsidRPr="00D16090">
        <w:rPr>
          <w:rFonts w:ascii="Times New Roman" w:hAnsi="Times New Roman" w:cs="Times New Roman"/>
          <w:color w:val="000000"/>
          <w:sz w:val="28"/>
          <w:szCs w:val="28"/>
        </w:rPr>
        <w:t>.</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Зорькин</w:t>
      </w:r>
      <w:proofErr w:type="spellEnd"/>
      <w:r w:rsidRPr="00D16090">
        <w:rPr>
          <w:rFonts w:ascii="Times New Roman" w:hAnsi="Times New Roman" w:cs="Times New Roman"/>
          <w:sz w:val="28"/>
          <w:szCs w:val="28"/>
        </w:rPr>
        <w:t xml:space="preserve"> В. Д. Россия и Конституция в </w:t>
      </w:r>
      <w:r w:rsidRPr="00D16090">
        <w:rPr>
          <w:rFonts w:ascii="Times New Roman" w:hAnsi="Times New Roman" w:cs="Times New Roman"/>
          <w:sz w:val="28"/>
          <w:szCs w:val="28"/>
          <w:lang w:val="en-US"/>
        </w:rPr>
        <w:t>XXI</w:t>
      </w:r>
      <w:r w:rsidRPr="00D16090">
        <w:rPr>
          <w:rFonts w:ascii="Times New Roman" w:hAnsi="Times New Roman" w:cs="Times New Roman"/>
          <w:sz w:val="28"/>
          <w:szCs w:val="28"/>
        </w:rPr>
        <w:t xml:space="preserve"> В. Вз</w:t>
      </w:r>
      <w:r w:rsidR="00BB0FD6">
        <w:rPr>
          <w:rFonts w:ascii="Times New Roman" w:hAnsi="Times New Roman" w:cs="Times New Roman"/>
          <w:sz w:val="28"/>
          <w:szCs w:val="28"/>
        </w:rPr>
        <w:t>гляд с Ильинки. М., 2007. 399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Касьянов В. В. </w:t>
      </w:r>
      <w:proofErr w:type="spellStart"/>
      <w:r w:rsidRPr="00D16090">
        <w:rPr>
          <w:rFonts w:ascii="Times New Roman" w:hAnsi="Times New Roman" w:cs="Times New Roman"/>
          <w:sz w:val="28"/>
          <w:szCs w:val="28"/>
        </w:rPr>
        <w:t>Нечипуренко</w:t>
      </w:r>
      <w:proofErr w:type="spellEnd"/>
      <w:r w:rsidRPr="00D16090">
        <w:rPr>
          <w:rFonts w:ascii="Times New Roman" w:hAnsi="Times New Roman" w:cs="Times New Roman"/>
          <w:sz w:val="28"/>
          <w:szCs w:val="28"/>
        </w:rPr>
        <w:t xml:space="preserve"> В. Н. Социология права // Учебник для </w:t>
      </w:r>
      <w:proofErr w:type="spellStart"/>
      <w:r w:rsidRPr="00D16090">
        <w:rPr>
          <w:rFonts w:ascii="Times New Roman" w:hAnsi="Times New Roman" w:cs="Times New Roman"/>
          <w:sz w:val="28"/>
          <w:szCs w:val="28"/>
        </w:rPr>
        <w:t>вузов</w:t>
      </w:r>
      <w:proofErr w:type="gramStart"/>
      <w:r w:rsidRPr="00D16090">
        <w:rPr>
          <w:rFonts w:ascii="Times New Roman" w:hAnsi="Times New Roman" w:cs="Times New Roman"/>
          <w:sz w:val="28"/>
          <w:szCs w:val="28"/>
        </w:rPr>
        <w:t>.и</w:t>
      </w:r>
      <w:proofErr w:type="spellEnd"/>
      <w:proofErr w:type="gramEnd"/>
      <w:r w:rsidRPr="00D16090">
        <w:rPr>
          <w:rFonts w:ascii="Times New Roman" w:hAnsi="Times New Roman" w:cs="Times New Roman"/>
          <w:sz w:val="28"/>
          <w:szCs w:val="28"/>
        </w:rPr>
        <w:t xml:space="preserve"> </w:t>
      </w:r>
      <w:r w:rsidR="00BB0FD6">
        <w:rPr>
          <w:rFonts w:ascii="Times New Roman" w:hAnsi="Times New Roman" w:cs="Times New Roman"/>
          <w:sz w:val="28"/>
          <w:szCs w:val="28"/>
        </w:rPr>
        <w:t>Ростов-н/Д., 2001. 480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Ковалевский М.М. Социология. Теоретико-методологические и историко-социологические работы. СПб</w:t>
      </w:r>
      <w:proofErr w:type="gramStart"/>
      <w:r w:rsidRPr="00D16090">
        <w:rPr>
          <w:rFonts w:ascii="Times New Roman" w:hAnsi="Times New Roman" w:cs="Times New Roman"/>
          <w:sz w:val="28"/>
          <w:szCs w:val="28"/>
        </w:rPr>
        <w:t xml:space="preserve">., </w:t>
      </w:r>
      <w:proofErr w:type="gramEnd"/>
      <w:r w:rsidRPr="00D16090">
        <w:rPr>
          <w:rFonts w:ascii="Times New Roman" w:hAnsi="Times New Roman" w:cs="Times New Roman"/>
          <w:sz w:val="28"/>
          <w:szCs w:val="28"/>
        </w:rPr>
        <w:t xml:space="preserve">2011. </w:t>
      </w:r>
      <w:r w:rsidR="00BB0FD6">
        <w:rPr>
          <w:rFonts w:ascii="Times New Roman" w:hAnsi="Times New Roman" w:cs="Times New Roman"/>
          <w:sz w:val="28"/>
          <w:szCs w:val="28"/>
        </w:rPr>
        <w:t>688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Ковлер</w:t>
      </w:r>
      <w:proofErr w:type="spellEnd"/>
      <w:r w:rsidRPr="00D16090">
        <w:rPr>
          <w:rFonts w:ascii="Times New Roman" w:hAnsi="Times New Roman" w:cs="Times New Roman"/>
          <w:sz w:val="28"/>
          <w:szCs w:val="28"/>
        </w:rPr>
        <w:t xml:space="preserve"> А. И. Антропология права/ Учеб</w:t>
      </w:r>
      <w:r w:rsidR="00BB0FD6">
        <w:rPr>
          <w:rFonts w:ascii="Times New Roman" w:hAnsi="Times New Roman" w:cs="Times New Roman"/>
          <w:sz w:val="28"/>
          <w:szCs w:val="28"/>
        </w:rPr>
        <w:t>ник для вузов. М., 2002.  480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Коркунов Н.М. История философии права. СПб</w:t>
      </w:r>
      <w:proofErr w:type="gramStart"/>
      <w:r w:rsidRPr="00D16090">
        <w:rPr>
          <w:rFonts w:ascii="Times New Roman" w:hAnsi="Times New Roman" w:cs="Times New Roman"/>
          <w:sz w:val="28"/>
          <w:szCs w:val="28"/>
        </w:rPr>
        <w:t xml:space="preserve">., </w:t>
      </w:r>
      <w:proofErr w:type="gramEnd"/>
      <w:r w:rsidRPr="00D16090">
        <w:rPr>
          <w:rFonts w:ascii="Times New Roman" w:hAnsi="Times New Roman" w:cs="Times New Roman"/>
          <w:sz w:val="28"/>
          <w:szCs w:val="28"/>
        </w:rPr>
        <w:t xml:space="preserve">1915. </w:t>
      </w:r>
      <w:r w:rsidR="00BB0FD6">
        <w:rPr>
          <w:rFonts w:ascii="Times New Roman" w:hAnsi="Times New Roman" w:cs="Times New Roman"/>
          <w:sz w:val="28"/>
          <w:szCs w:val="28"/>
        </w:rPr>
        <w:t>502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Коркунов Н.М. Лекции по общей теории права. </w:t>
      </w:r>
      <w:proofErr w:type="spellStart"/>
      <w:r w:rsidRPr="00D16090">
        <w:rPr>
          <w:rFonts w:ascii="Times New Roman" w:hAnsi="Times New Roman" w:cs="Times New Roman"/>
          <w:sz w:val="28"/>
          <w:szCs w:val="28"/>
        </w:rPr>
        <w:t>Спб</w:t>
      </w:r>
      <w:proofErr w:type="spellEnd"/>
      <w:r w:rsidRPr="00D16090">
        <w:rPr>
          <w:rFonts w:ascii="Times New Roman" w:hAnsi="Times New Roman" w:cs="Times New Roman"/>
          <w:sz w:val="28"/>
          <w:szCs w:val="28"/>
        </w:rPr>
        <w:t xml:space="preserve">., 1894. </w:t>
      </w:r>
      <w:r w:rsidR="00BB0FD6">
        <w:rPr>
          <w:rFonts w:ascii="Times New Roman" w:hAnsi="Times New Roman" w:cs="Times New Roman"/>
          <w:sz w:val="28"/>
          <w:szCs w:val="28"/>
        </w:rPr>
        <w:t>520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Кулапов</w:t>
      </w:r>
      <w:proofErr w:type="spellEnd"/>
      <w:r w:rsidRPr="00D16090">
        <w:rPr>
          <w:rFonts w:ascii="Times New Roman" w:hAnsi="Times New Roman" w:cs="Times New Roman"/>
          <w:sz w:val="28"/>
          <w:szCs w:val="28"/>
        </w:rPr>
        <w:t xml:space="preserve"> В. Л. Теория государства и права. Учебник. Саратов. Изд-во ФГБОУ ВПО «СГЮА», 2011.</w:t>
      </w:r>
      <w:r w:rsidR="00BB0FD6">
        <w:rPr>
          <w:rFonts w:ascii="Times New Roman" w:hAnsi="Times New Roman" w:cs="Times New Roman"/>
          <w:sz w:val="28"/>
          <w:szCs w:val="28"/>
        </w:rPr>
        <w:t xml:space="preserve"> 486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Марченко М. Н. Курс Лекций. Философия </w:t>
      </w:r>
      <w:r w:rsidR="00BB0FD6">
        <w:rPr>
          <w:rFonts w:ascii="Times New Roman" w:hAnsi="Times New Roman" w:cs="Times New Roman"/>
          <w:sz w:val="28"/>
          <w:szCs w:val="28"/>
        </w:rPr>
        <w:t>Права, Том 1. М, 2014. 516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lastRenderedPageBreak/>
        <w:t>Масловская Е.В. Социологические теории права и анализ правовых институтов российского общест</w:t>
      </w:r>
      <w:r w:rsidR="006968A7">
        <w:rPr>
          <w:rFonts w:ascii="Times New Roman" w:hAnsi="Times New Roman" w:cs="Times New Roman"/>
          <w:sz w:val="28"/>
          <w:szCs w:val="28"/>
        </w:rPr>
        <w:t>ва. - Н. Новгород, 2007. 139.</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Медушевский</w:t>
      </w:r>
      <w:proofErr w:type="spellEnd"/>
      <w:r w:rsidRPr="00D16090">
        <w:rPr>
          <w:rFonts w:ascii="Times New Roman" w:hAnsi="Times New Roman" w:cs="Times New Roman"/>
          <w:sz w:val="28"/>
          <w:szCs w:val="28"/>
        </w:rPr>
        <w:t xml:space="preserve"> А.Н. История русской социологии. М., 1993.</w:t>
      </w:r>
      <w:r w:rsidR="006968A7">
        <w:rPr>
          <w:rFonts w:ascii="Times New Roman" w:hAnsi="Times New Roman" w:cs="Times New Roman"/>
          <w:sz w:val="28"/>
          <w:szCs w:val="28"/>
        </w:rPr>
        <w:t xml:space="preserve"> 46</w:t>
      </w:r>
      <w:r w:rsidR="006968A7">
        <w:rPr>
          <w:rFonts w:ascii="Times New Roman" w:hAnsi="Times New Roman" w:cs="Times New Roman"/>
          <w:sz w:val="28"/>
          <w:szCs w:val="28"/>
        </w:rPr>
        <w:noBreakHyphen/>
      </w:r>
      <w:r w:rsidRPr="00D16090">
        <w:rPr>
          <w:rFonts w:ascii="Times New Roman" w:hAnsi="Times New Roman" w:cs="Times New Roman"/>
          <w:sz w:val="28"/>
          <w:szCs w:val="28"/>
        </w:rPr>
        <w:t>47</w:t>
      </w:r>
      <w:r w:rsidR="006968A7">
        <w:rPr>
          <w:rFonts w:ascii="Times New Roman" w:hAnsi="Times New Roman" w:cs="Times New Roman"/>
          <w:sz w:val="28"/>
          <w:szCs w:val="28"/>
        </w:rPr>
        <w:t> с</w:t>
      </w:r>
      <w:r w:rsidRPr="00D16090">
        <w:rPr>
          <w:rFonts w:ascii="Times New Roman" w:hAnsi="Times New Roman" w:cs="Times New Roman"/>
          <w:sz w:val="28"/>
          <w:szCs w:val="28"/>
        </w:rPr>
        <w:t>.</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Мелехин</w:t>
      </w:r>
      <w:proofErr w:type="spellEnd"/>
      <w:r w:rsidRPr="00D16090">
        <w:rPr>
          <w:rFonts w:ascii="Times New Roman" w:hAnsi="Times New Roman" w:cs="Times New Roman"/>
          <w:sz w:val="28"/>
          <w:szCs w:val="28"/>
        </w:rPr>
        <w:t xml:space="preserve"> А.В. Теория государства и права: Учебник. М.: «</w:t>
      </w:r>
      <w:proofErr w:type="spellStart"/>
      <w:r w:rsidRPr="00D16090">
        <w:rPr>
          <w:rFonts w:ascii="Times New Roman" w:hAnsi="Times New Roman" w:cs="Times New Roman"/>
          <w:sz w:val="28"/>
          <w:szCs w:val="28"/>
        </w:rPr>
        <w:t>Маркет</w:t>
      </w:r>
      <w:proofErr w:type="spellEnd"/>
      <w:r w:rsidRPr="00D16090">
        <w:rPr>
          <w:rFonts w:ascii="Times New Roman" w:hAnsi="Times New Roman" w:cs="Times New Roman"/>
          <w:sz w:val="28"/>
          <w:szCs w:val="28"/>
        </w:rPr>
        <w:t xml:space="preserve"> ДС», 2007.</w:t>
      </w:r>
      <w:r w:rsidR="006968A7">
        <w:rPr>
          <w:rFonts w:ascii="Times New Roman" w:hAnsi="Times New Roman" w:cs="Times New Roman"/>
          <w:sz w:val="28"/>
          <w:szCs w:val="28"/>
        </w:rPr>
        <w:t xml:space="preserve"> 640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Морозова Л. А. Теория государства и права.</w:t>
      </w:r>
      <w:r w:rsidR="006968A7">
        <w:rPr>
          <w:rFonts w:ascii="Times New Roman" w:hAnsi="Times New Roman" w:cs="Times New Roman"/>
          <w:sz w:val="28"/>
          <w:szCs w:val="28"/>
        </w:rPr>
        <w:t xml:space="preserve"> М.: </w:t>
      </w:r>
      <w:proofErr w:type="spellStart"/>
      <w:r w:rsidR="006968A7">
        <w:rPr>
          <w:rFonts w:ascii="Times New Roman" w:hAnsi="Times New Roman" w:cs="Times New Roman"/>
          <w:sz w:val="28"/>
          <w:szCs w:val="28"/>
        </w:rPr>
        <w:t>Юристъ</w:t>
      </w:r>
      <w:proofErr w:type="spellEnd"/>
      <w:r w:rsidR="006968A7">
        <w:rPr>
          <w:rFonts w:ascii="Times New Roman" w:hAnsi="Times New Roman" w:cs="Times New Roman"/>
          <w:sz w:val="28"/>
          <w:szCs w:val="28"/>
        </w:rPr>
        <w:t>, 2002. 550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Муромцев С.А. Избранные труды. М., 2010. </w:t>
      </w:r>
      <w:r w:rsidR="006968A7">
        <w:rPr>
          <w:rFonts w:ascii="Times New Roman" w:hAnsi="Times New Roman" w:cs="Times New Roman"/>
          <w:sz w:val="28"/>
          <w:szCs w:val="28"/>
        </w:rPr>
        <w:t>599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Муромцев С.А. Определение и основное разделение права. М., 1879. </w:t>
      </w:r>
      <w:r w:rsidR="00C72AC4">
        <w:rPr>
          <w:rFonts w:ascii="Times New Roman" w:hAnsi="Times New Roman" w:cs="Times New Roman"/>
          <w:sz w:val="28"/>
          <w:szCs w:val="28"/>
        </w:rPr>
        <w:t>210</w:t>
      </w:r>
      <w:r w:rsidR="006968A7">
        <w:rPr>
          <w:rFonts w:ascii="Times New Roman" w:hAnsi="Times New Roman" w:cs="Times New Roman"/>
          <w:sz w:val="28"/>
          <w:szCs w:val="28"/>
        </w:rPr>
        <w:t xml:space="preserve">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Римское частное право / под ред. И.Б. Новицкого, И.С. </w:t>
      </w:r>
      <w:proofErr w:type="spellStart"/>
      <w:r w:rsidRPr="00D16090">
        <w:rPr>
          <w:rFonts w:ascii="Times New Roman" w:hAnsi="Times New Roman" w:cs="Times New Roman"/>
          <w:sz w:val="28"/>
          <w:szCs w:val="28"/>
        </w:rPr>
        <w:t>Перетерского</w:t>
      </w:r>
      <w:proofErr w:type="spellEnd"/>
      <w:r w:rsidRPr="00D16090">
        <w:rPr>
          <w:rFonts w:ascii="Times New Roman" w:hAnsi="Times New Roman" w:cs="Times New Roman"/>
          <w:sz w:val="28"/>
          <w:szCs w:val="28"/>
        </w:rPr>
        <w:t xml:space="preserve">. М.: </w:t>
      </w:r>
      <w:proofErr w:type="spellStart"/>
      <w:r w:rsidRPr="00D16090">
        <w:rPr>
          <w:rFonts w:ascii="Times New Roman" w:hAnsi="Times New Roman" w:cs="Times New Roman"/>
          <w:sz w:val="28"/>
          <w:szCs w:val="28"/>
        </w:rPr>
        <w:t>Юристъ</w:t>
      </w:r>
      <w:proofErr w:type="spellEnd"/>
      <w:r w:rsidRPr="00D16090">
        <w:rPr>
          <w:rFonts w:ascii="Times New Roman" w:hAnsi="Times New Roman" w:cs="Times New Roman"/>
          <w:sz w:val="28"/>
          <w:szCs w:val="28"/>
        </w:rPr>
        <w:t>. 2004. 314 с.</w:t>
      </w:r>
    </w:p>
    <w:p w:rsidR="00CB027A"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gramStart"/>
      <w:r w:rsidRPr="00D16090">
        <w:rPr>
          <w:rFonts w:ascii="Times New Roman" w:hAnsi="Times New Roman" w:cs="Times New Roman"/>
          <w:sz w:val="28"/>
          <w:szCs w:val="28"/>
        </w:rPr>
        <w:t>Сырых</w:t>
      </w:r>
      <w:proofErr w:type="gramEnd"/>
      <w:r w:rsidRPr="00D16090">
        <w:rPr>
          <w:rFonts w:ascii="Times New Roman" w:hAnsi="Times New Roman" w:cs="Times New Roman"/>
          <w:sz w:val="28"/>
          <w:szCs w:val="28"/>
        </w:rPr>
        <w:t xml:space="preserve"> В.М. Социология права. М., 2012. </w:t>
      </w:r>
      <w:r w:rsidR="006968A7">
        <w:rPr>
          <w:rFonts w:ascii="Times New Roman" w:hAnsi="Times New Roman" w:cs="Times New Roman"/>
          <w:sz w:val="28"/>
          <w:szCs w:val="28"/>
        </w:rPr>
        <w:t>472 с.</w:t>
      </w:r>
    </w:p>
    <w:p w:rsidR="00803689" w:rsidRPr="00D16090" w:rsidRDefault="00803689" w:rsidP="00803689">
      <w:pPr>
        <w:pStyle w:val="a4"/>
        <w:spacing w:line="360" w:lineRule="auto"/>
        <w:ind w:left="567"/>
        <w:jc w:val="both"/>
        <w:rPr>
          <w:rFonts w:ascii="Times New Roman" w:hAnsi="Times New Roman" w:cs="Times New Roman"/>
          <w:sz w:val="28"/>
          <w:szCs w:val="28"/>
        </w:rPr>
      </w:pPr>
    </w:p>
    <w:p w:rsidR="00CB027A" w:rsidRDefault="00CB027A" w:rsidP="00C72AC4">
      <w:pPr>
        <w:pStyle w:val="a4"/>
        <w:spacing w:line="360" w:lineRule="auto"/>
        <w:ind w:left="567" w:hanging="567"/>
        <w:jc w:val="center"/>
        <w:rPr>
          <w:rFonts w:ascii="Times New Roman" w:eastAsia="Calibri" w:hAnsi="Times New Roman" w:cs="Times New Roman"/>
          <w:b/>
          <w:color w:val="000000"/>
          <w:sz w:val="28"/>
          <w:szCs w:val="28"/>
        </w:rPr>
      </w:pPr>
      <w:r w:rsidRPr="00C72AC4">
        <w:rPr>
          <w:rFonts w:ascii="Times New Roman" w:eastAsia="Calibri" w:hAnsi="Times New Roman" w:cs="Times New Roman"/>
          <w:b/>
          <w:color w:val="000000"/>
          <w:sz w:val="28"/>
          <w:szCs w:val="28"/>
        </w:rPr>
        <w:t>Научные издания</w:t>
      </w:r>
    </w:p>
    <w:p w:rsidR="00803689" w:rsidRPr="00C72AC4" w:rsidRDefault="00803689" w:rsidP="00C72AC4">
      <w:pPr>
        <w:pStyle w:val="a4"/>
        <w:spacing w:line="360" w:lineRule="auto"/>
        <w:ind w:left="567" w:hanging="567"/>
        <w:jc w:val="center"/>
        <w:rPr>
          <w:rFonts w:ascii="Times New Roman" w:hAnsi="Times New Roman" w:cs="Times New Roman"/>
          <w:b/>
          <w:color w:val="000000"/>
          <w:sz w:val="28"/>
          <w:szCs w:val="28"/>
        </w:rPr>
      </w:pP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Берлявский</w:t>
      </w:r>
      <w:proofErr w:type="spellEnd"/>
      <w:r w:rsidRPr="00D16090">
        <w:rPr>
          <w:rFonts w:ascii="Times New Roman" w:hAnsi="Times New Roman" w:cs="Times New Roman"/>
          <w:sz w:val="28"/>
          <w:szCs w:val="28"/>
        </w:rPr>
        <w:t xml:space="preserve"> Л. Г. </w:t>
      </w:r>
      <w:proofErr w:type="spellStart"/>
      <w:r w:rsidRPr="00D16090">
        <w:rPr>
          <w:rFonts w:ascii="Times New Roman" w:hAnsi="Times New Roman" w:cs="Times New Roman"/>
          <w:sz w:val="28"/>
          <w:szCs w:val="28"/>
        </w:rPr>
        <w:t>Шматова</w:t>
      </w:r>
      <w:proofErr w:type="spellEnd"/>
      <w:r w:rsidRPr="00D16090">
        <w:rPr>
          <w:rFonts w:ascii="Times New Roman" w:hAnsi="Times New Roman" w:cs="Times New Roman"/>
          <w:sz w:val="28"/>
          <w:szCs w:val="28"/>
        </w:rPr>
        <w:t xml:space="preserve"> Е.С. Историческая школа права: концепция правопонимания // Юридический вестник Ростовского государственного экономического университета</w:t>
      </w:r>
      <w:r>
        <w:rPr>
          <w:rFonts w:ascii="Times New Roman" w:hAnsi="Times New Roman" w:cs="Times New Roman"/>
          <w:sz w:val="28"/>
          <w:szCs w:val="28"/>
        </w:rPr>
        <w:t xml:space="preserve">. № 1-2 (77-78). 2016. </w:t>
      </w:r>
      <w:r w:rsidRPr="00D16090">
        <w:rPr>
          <w:rFonts w:ascii="Times New Roman" w:hAnsi="Times New Roman" w:cs="Times New Roman"/>
          <w:sz w:val="28"/>
          <w:szCs w:val="28"/>
        </w:rPr>
        <w:t>12-18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Дашков И. К. Естественно-правовая теория в современных условиях // Научные революции: сущность и роль в развитии науки и техники. 2017. 116-119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Курдюкова</w:t>
      </w:r>
      <w:proofErr w:type="spellEnd"/>
      <w:r w:rsidRPr="00D16090">
        <w:rPr>
          <w:rFonts w:ascii="Times New Roman" w:hAnsi="Times New Roman" w:cs="Times New Roman"/>
          <w:sz w:val="28"/>
          <w:szCs w:val="28"/>
        </w:rPr>
        <w:t xml:space="preserve"> З.Н. </w:t>
      </w:r>
      <w:proofErr w:type="spellStart"/>
      <w:r w:rsidRPr="00D16090">
        <w:rPr>
          <w:rFonts w:ascii="Times New Roman" w:hAnsi="Times New Roman" w:cs="Times New Roman"/>
          <w:sz w:val="28"/>
          <w:szCs w:val="28"/>
        </w:rPr>
        <w:t>Шишикин</w:t>
      </w:r>
      <w:proofErr w:type="spellEnd"/>
      <w:r w:rsidRPr="00D16090">
        <w:rPr>
          <w:rFonts w:ascii="Times New Roman" w:hAnsi="Times New Roman" w:cs="Times New Roman"/>
          <w:sz w:val="28"/>
          <w:szCs w:val="28"/>
        </w:rPr>
        <w:t xml:space="preserve"> Е. А. </w:t>
      </w:r>
      <w:proofErr w:type="spellStart"/>
      <w:r w:rsidRPr="00D16090">
        <w:rPr>
          <w:rFonts w:ascii="Times New Roman" w:hAnsi="Times New Roman" w:cs="Times New Roman"/>
          <w:sz w:val="28"/>
          <w:szCs w:val="28"/>
        </w:rPr>
        <w:t>Нормативистская</w:t>
      </w:r>
      <w:proofErr w:type="spellEnd"/>
      <w:r w:rsidRPr="00D16090">
        <w:rPr>
          <w:rFonts w:ascii="Times New Roman" w:hAnsi="Times New Roman" w:cs="Times New Roman"/>
          <w:sz w:val="28"/>
          <w:szCs w:val="28"/>
        </w:rPr>
        <w:t xml:space="preserve"> теория права и современное </w:t>
      </w:r>
      <w:proofErr w:type="spellStart"/>
      <w:r w:rsidRPr="00D16090">
        <w:rPr>
          <w:rFonts w:ascii="Times New Roman" w:hAnsi="Times New Roman" w:cs="Times New Roman"/>
          <w:sz w:val="28"/>
          <w:szCs w:val="28"/>
        </w:rPr>
        <w:t>правопонимание</w:t>
      </w:r>
      <w:proofErr w:type="spellEnd"/>
      <w:r w:rsidRPr="00D16090">
        <w:rPr>
          <w:rFonts w:ascii="Times New Roman" w:hAnsi="Times New Roman" w:cs="Times New Roman"/>
          <w:sz w:val="28"/>
          <w:szCs w:val="28"/>
        </w:rPr>
        <w:t xml:space="preserve"> // Правовое регулирование деятельност</w:t>
      </w:r>
      <w:r>
        <w:rPr>
          <w:rFonts w:ascii="Times New Roman" w:hAnsi="Times New Roman" w:cs="Times New Roman"/>
          <w:sz w:val="28"/>
          <w:szCs w:val="28"/>
        </w:rPr>
        <w:t>и хозяйствующего субъекта. 2014</w:t>
      </w:r>
      <w:r w:rsidRPr="00D16090">
        <w:rPr>
          <w:rFonts w:ascii="Times New Roman" w:hAnsi="Times New Roman" w:cs="Times New Roman"/>
          <w:sz w:val="28"/>
          <w:szCs w:val="28"/>
        </w:rPr>
        <w:t>. 88-91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Лапаева</w:t>
      </w:r>
      <w:proofErr w:type="spellEnd"/>
      <w:r w:rsidRPr="00D16090">
        <w:rPr>
          <w:rFonts w:ascii="Times New Roman" w:hAnsi="Times New Roman" w:cs="Times New Roman"/>
          <w:sz w:val="28"/>
          <w:szCs w:val="28"/>
        </w:rPr>
        <w:t xml:space="preserve"> В. В. Социология права. История и </w:t>
      </w:r>
      <w:proofErr w:type="gramStart"/>
      <w:r w:rsidRPr="00D16090">
        <w:rPr>
          <w:rFonts w:ascii="Times New Roman" w:hAnsi="Times New Roman" w:cs="Times New Roman"/>
          <w:sz w:val="28"/>
          <w:szCs w:val="28"/>
        </w:rPr>
        <w:t>современность</w:t>
      </w:r>
      <w:proofErr w:type="gramEnd"/>
      <w:r>
        <w:rPr>
          <w:rFonts w:ascii="Times New Roman" w:hAnsi="Times New Roman" w:cs="Times New Roman"/>
          <w:sz w:val="28"/>
          <w:szCs w:val="28"/>
        </w:rPr>
        <w:t xml:space="preserve"> // </w:t>
      </w:r>
      <w:r w:rsidRPr="00D16090">
        <w:rPr>
          <w:rFonts w:ascii="Times New Roman" w:hAnsi="Times New Roman" w:cs="Times New Roman"/>
          <w:sz w:val="28"/>
          <w:szCs w:val="28"/>
        </w:rPr>
        <w:t>Социологически</w:t>
      </w:r>
      <w:r>
        <w:rPr>
          <w:rFonts w:ascii="Times New Roman" w:hAnsi="Times New Roman" w:cs="Times New Roman"/>
          <w:sz w:val="28"/>
          <w:szCs w:val="28"/>
        </w:rPr>
        <w:t xml:space="preserve">е исследования. № 6. 2008. </w:t>
      </w:r>
      <w:r w:rsidRPr="00D16090">
        <w:rPr>
          <w:rFonts w:ascii="Times New Roman" w:hAnsi="Times New Roman" w:cs="Times New Roman"/>
          <w:sz w:val="28"/>
          <w:szCs w:val="28"/>
        </w:rPr>
        <w:t>145-154</w:t>
      </w:r>
      <w:r>
        <w:rPr>
          <w:rFonts w:ascii="Times New Roman" w:hAnsi="Times New Roman" w:cs="Times New Roman"/>
          <w:sz w:val="28"/>
          <w:szCs w:val="28"/>
        </w:rPr>
        <w:t xml:space="preserve"> с</w:t>
      </w:r>
      <w:r w:rsidRPr="00D16090">
        <w:rPr>
          <w:rFonts w:ascii="Times New Roman" w:hAnsi="Times New Roman" w:cs="Times New Roman"/>
          <w:sz w:val="28"/>
          <w:szCs w:val="28"/>
        </w:rPr>
        <w:t>.</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proofErr w:type="spellStart"/>
      <w:r w:rsidRPr="00D16090">
        <w:rPr>
          <w:rFonts w:ascii="Times New Roman" w:hAnsi="Times New Roman" w:cs="Times New Roman"/>
          <w:sz w:val="28"/>
          <w:szCs w:val="28"/>
        </w:rPr>
        <w:t>Нересянц</w:t>
      </w:r>
      <w:proofErr w:type="spellEnd"/>
      <w:r w:rsidRPr="00D16090">
        <w:rPr>
          <w:rFonts w:ascii="Times New Roman" w:hAnsi="Times New Roman" w:cs="Times New Roman"/>
          <w:sz w:val="28"/>
          <w:szCs w:val="28"/>
        </w:rPr>
        <w:t xml:space="preserve"> В. С. Философия права: </w:t>
      </w:r>
      <w:proofErr w:type="spellStart"/>
      <w:r w:rsidRPr="00D16090">
        <w:rPr>
          <w:rFonts w:ascii="Times New Roman" w:hAnsi="Times New Roman" w:cs="Times New Roman"/>
          <w:sz w:val="28"/>
          <w:szCs w:val="28"/>
        </w:rPr>
        <w:t>либертарно</w:t>
      </w:r>
      <w:proofErr w:type="spellEnd"/>
      <w:r w:rsidRPr="00D16090">
        <w:rPr>
          <w:rFonts w:ascii="Times New Roman" w:hAnsi="Times New Roman" w:cs="Times New Roman"/>
          <w:sz w:val="28"/>
          <w:szCs w:val="28"/>
        </w:rPr>
        <w:t>-юридическая концепция // Вопр</w:t>
      </w:r>
      <w:r w:rsidR="006968A7">
        <w:rPr>
          <w:rFonts w:ascii="Times New Roman" w:hAnsi="Times New Roman" w:cs="Times New Roman"/>
          <w:sz w:val="28"/>
          <w:szCs w:val="28"/>
        </w:rPr>
        <w:t>осы философии. 2002. № 3. 28-31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lastRenderedPageBreak/>
        <w:t>Свиридов В.В. История социологического подхода к пониманию права. Вестник Тамбовского университета, серия: гуманитарные науки. № 10(150). 2015. 144-150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Упоров И.В. Без ограничений не обойтись: несколько слов в продолжение разговора о справедливости в тюрьмах // APRIORI. СЕРИЯ: ГУМАНИТАРНЫЕ НАУКИ. 2017. № 2.</w:t>
      </w:r>
      <w:r w:rsidR="00C72AC4">
        <w:rPr>
          <w:rFonts w:ascii="Times New Roman" w:hAnsi="Times New Roman" w:cs="Times New Roman"/>
          <w:sz w:val="28"/>
          <w:szCs w:val="28"/>
        </w:rPr>
        <w:t xml:space="preserve"> 64-70 с.</w:t>
      </w:r>
    </w:p>
    <w:p w:rsidR="00CB027A" w:rsidRPr="00D16090"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Федотова, И. Демократический институт отправления правосудия в традиционном обществе // Вестник Челябинского государственного университета. – 2006. – № 3.</w:t>
      </w:r>
      <w:r w:rsidR="00C72AC4">
        <w:rPr>
          <w:rFonts w:ascii="Times New Roman" w:hAnsi="Times New Roman" w:cs="Times New Roman"/>
          <w:sz w:val="28"/>
          <w:szCs w:val="28"/>
        </w:rPr>
        <w:t xml:space="preserve"> </w:t>
      </w:r>
      <w:r w:rsidRPr="00D16090">
        <w:rPr>
          <w:rFonts w:ascii="Times New Roman" w:hAnsi="Times New Roman" w:cs="Times New Roman"/>
          <w:sz w:val="28"/>
          <w:szCs w:val="28"/>
        </w:rPr>
        <w:t>54</w:t>
      </w:r>
      <w:r w:rsidR="00C72AC4">
        <w:rPr>
          <w:rFonts w:ascii="Times New Roman" w:hAnsi="Times New Roman" w:cs="Times New Roman"/>
          <w:sz w:val="28"/>
          <w:szCs w:val="28"/>
        </w:rPr>
        <w:t>-57</w:t>
      </w:r>
      <w:r w:rsidR="00803689">
        <w:rPr>
          <w:rFonts w:ascii="Times New Roman" w:hAnsi="Times New Roman" w:cs="Times New Roman"/>
          <w:sz w:val="28"/>
          <w:szCs w:val="28"/>
        </w:rPr>
        <w:t xml:space="preserve"> с</w:t>
      </w:r>
      <w:r w:rsidRPr="00D16090">
        <w:rPr>
          <w:rFonts w:ascii="Times New Roman" w:hAnsi="Times New Roman" w:cs="Times New Roman"/>
          <w:sz w:val="28"/>
          <w:szCs w:val="28"/>
        </w:rPr>
        <w:t>.</w:t>
      </w:r>
    </w:p>
    <w:p w:rsidR="00C72AC4" w:rsidRDefault="00C72AC4" w:rsidP="00803689">
      <w:pPr>
        <w:pStyle w:val="a4"/>
        <w:spacing w:line="360" w:lineRule="auto"/>
        <w:rPr>
          <w:rFonts w:ascii="Times New Roman" w:hAnsi="Times New Roman" w:cs="Times New Roman"/>
          <w:color w:val="000000"/>
          <w:sz w:val="28"/>
          <w:szCs w:val="28"/>
        </w:rPr>
      </w:pPr>
    </w:p>
    <w:p w:rsidR="00CB027A" w:rsidRDefault="00CB027A" w:rsidP="00C72AC4">
      <w:pPr>
        <w:pStyle w:val="a4"/>
        <w:spacing w:line="360" w:lineRule="auto"/>
        <w:ind w:left="567" w:hanging="567"/>
        <w:jc w:val="center"/>
        <w:rPr>
          <w:rFonts w:ascii="Times New Roman" w:eastAsia="Calibri" w:hAnsi="Times New Roman" w:cs="Times New Roman"/>
          <w:b/>
          <w:color w:val="000000"/>
          <w:sz w:val="28"/>
          <w:szCs w:val="28"/>
        </w:rPr>
      </w:pPr>
      <w:r w:rsidRPr="00C72AC4">
        <w:rPr>
          <w:rFonts w:ascii="Times New Roman" w:eastAsia="Calibri" w:hAnsi="Times New Roman" w:cs="Times New Roman"/>
          <w:b/>
          <w:color w:val="000000"/>
          <w:sz w:val="28"/>
          <w:szCs w:val="28"/>
        </w:rPr>
        <w:t>Ресурсы электронного доступа</w:t>
      </w:r>
    </w:p>
    <w:p w:rsidR="00803689" w:rsidRPr="00C72AC4" w:rsidRDefault="00803689" w:rsidP="00C72AC4">
      <w:pPr>
        <w:pStyle w:val="a4"/>
        <w:spacing w:line="360" w:lineRule="auto"/>
        <w:ind w:left="567" w:hanging="567"/>
        <w:jc w:val="center"/>
        <w:rPr>
          <w:rFonts w:ascii="Times New Roman" w:hAnsi="Times New Roman" w:cs="Times New Roman"/>
          <w:b/>
          <w:color w:val="000000"/>
          <w:sz w:val="28"/>
          <w:szCs w:val="28"/>
        </w:rPr>
      </w:pPr>
    </w:p>
    <w:p w:rsidR="00E33BD2" w:rsidRPr="00803689" w:rsidRDefault="00CB027A" w:rsidP="00803689">
      <w:pPr>
        <w:pStyle w:val="a4"/>
        <w:numPr>
          <w:ilvl w:val="0"/>
          <w:numId w:val="15"/>
        </w:numPr>
        <w:spacing w:line="360" w:lineRule="auto"/>
        <w:ind w:left="0" w:firstLine="709"/>
        <w:jc w:val="both"/>
        <w:rPr>
          <w:rFonts w:ascii="Times New Roman" w:hAnsi="Times New Roman" w:cs="Times New Roman"/>
          <w:sz w:val="28"/>
          <w:szCs w:val="28"/>
        </w:rPr>
      </w:pPr>
      <w:r w:rsidRPr="00D16090">
        <w:rPr>
          <w:rFonts w:ascii="Times New Roman" w:hAnsi="Times New Roman" w:cs="Times New Roman"/>
          <w:sz w:val="28"/>
          <w:szCs w:val="28"/>
        </w:rPr>
        <w:t xml:space="preserve">Ганс </w:t>
      </w:r>
      <w:proofErr w:type="spellStart"/>
      <w:r w:rsidRPr="00D16090">
        <w:rPr>
          <w:rFonts w:ascii="Times New Roman" w:hAnsi="Times New Roman" w:cs="Times New Roman"/>
          <w:sz w:val="28"/>
          <w:szCs w:val="28"/>
        </w:rPr>
        <w:t>Кельзен</w:t>
      </w:r>
      <w:proofErr w:type="spellEnd"/>
      <w:r w:rsidRPr="00D16090">
        <w:rPr>
          <w:rFonts w:ascii="Times New Roman" w:hAnsi="Times New Roman" w:cs="Times New Roman"/>
          <w:sz w:val="28"/>
          <w:szCs w:val="28"/>
        </w:rPr>
        <w:t xml:space="preserve"> (1881 - 1973). Те, кому обязан</w:t>
      </w:r>
      <w:r w:rsidR="00C72AC4">
        <w:rPr>
          <w:rFonts w:ascii="Times New Roman" w:hAnsi="Times New Roman" w:cs="Times New Roman"/>
          <w:sz w:val="28"/>
          <w:szCs w:val="28"/>
        </w:rPr>
        <w:t xml:space="preserve">а наука конституционного права. </w:t>
      </w:r>
      <w:r w:rsidRPr="00D16090">
        <w:rPr>
          <w:rFonts w:ascii="Times New Roman" w:hAnsi="Times New Roman" w:cs="Times New Roman"/>
          <w:sz w:val="28"/>
          <w:szCs w:val="28"/>
        </w:rPr>
        <w:t xml:space="preserve">Режим доступа:  </w:t>
      </w:r>
      <w:hyperlink r:id="rId9" w:history="1">
        <w:r w:rsidRPr="00D16090">
          <w:rPr>
            <w:rStyle w:val="a7"/>
            <w:rFonts w:ascii="Times New Roman" w:hAnsi="Times New Roman" w:cs="Times New Roman"/>
            <w:color w:val="auto"/>
            <w:sz w:val="28"/>
            <w:szCs w:val="28"/>
            <w:u w:val="none"/>
          </w:rPr>
          <w:t>https://pravo.hse.ru/constlaw/constitutionalists/kelsen</w:t>
        </w:r>
      </w:hyperlink>
      <w:r w:rsidRPr="00D16090">
        <w:rPr>
          <w:rFonts w:ascii="Times New Roman" w:hAnsi="Times New Roman" w:cs="Times New Roman"/>
          <w:sz w:val="28"/>
          <w:szCs w:val="28"/>
        </w:rPr>
        <w:t xml:space="preserve"> Дата обращения: 06.03.2018.</w:t>
      </w:r>
    </w:p>
    <w:sectPr w:rsidR="00E33BD2" w:rsidRPr="00803689" w:rsidSect="001321C7">
      <w:headerReference w:type="default" r:id="rId10"/>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6E" w:rsidRDefault="00B26D6E" w:rsidP="00444541">
      <w:pPr>
        <w:spacing w:after="0" w:line="240" w:lineRule="auto"/>
      </w:pPr>
      <w:r>
        <w:separator/>
      </w:r>
    </w:p>
  </w:endnote>
  <w:endnote w:type="continuationSeparator" w:id="0">
    <w:p w:rsidR="00B26D6E" w:rsidRDefault="00B26D6E" w:rsidP="0044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6E" w:rsidRDefault="00B26D6E" w:rsidP="00444541">
      <w:pPr>
        <w:spacing w:after="0" w:line="240" w:lineRule="auto"/>
      </w:pPr>
      <w:r>
        <w:separator/>
      </w:r>
    </w:p>
  </w:footnote>
  <w:footnote w:type="continuationSeparator" w:id="0">
    <w:p w:rsidR="00B26D6E" w:rsidRDefault="00B26D6E" w:rsidP="00444541">
      <w:pPr>
        <w:spacing w:after="0" w:line="240" w:lineRule="auto"/>
      </w:pPr>
      <w:r>
        <w:continuationSeparator/>
      </w:r>
    </w:p>
  </w:footnote>
  <w:footnote w:id="1">
    <w:p w:rsidR="00C440B0" w:rsidRPr="00C440B0" w:rsidRDefault="00C440B0" w:rsidP="00C440B0">
      <w:pPr>
        <w:pStyle w:val="a4"/>
        <w:ind w:firstLine="709"/>
        <w:jc w:val="both"/>
        <w:rPr>
          <w:rFonts w:ascii="Times New Roman" w:hAnsi="Times New Roman" w:cs="Times New Roman"/>
          <w:sz w:val="24"/>
          <w:szCs w:val="24"/>
        </w:rPr>
      </w:pPr>
      <w:r w:rsidRPr="00C440B0">
        <w:rPr>
          <w:rStyle w:val="a6"/>
          <w:rFonts w:ascii="Times New Roman" w:hAnsi="Times New Roman" w:cs="Times New Roman"/>
          <w:sz w:val="24"/>
          <w:szCs w:val="24"/>
        </w:rPr>
        <w:footnoteRef/>
      </w:r>
      <w:r w:rsidRPr="00C440B0">
        <w:rPr>
          <w:rFonts w:ascii="Times New Roman" w:hAnsi="Times New Roman" w:cs="Times New Roman"/>
          <w:sz w:val="24"/>
          <w:szCs w:val="24"/>
        </w:rPr>
        <w:t xml:space="preserve"> Свиридов В.В. История социологического подхода к пониманию права. Вестник Тамбовского университета, серия: гуманитарные науки. № 10(150). 2015. – С.</w:t>
      </w:r>
      <w:r w:rsidR="00B84568">
        <w:rPr>
          <w:rFonts w:ascii="Times New Roman" w:hAnsi="Times New Roman" w:cs="Times New Roman"/>
          <w:sz w:val="24"/>
          <w:szCs w:val="24"/>
        </w:rPr>
        <w:t xml:space="preserve"> 144. </w:t>
      </w:r>
    </w:p>
  </w:footnote>
  <w:footnote w:id="2">
    <w:p w:rsidR="00C440B0" w:rsidRPr="00C440B0" w:rsidRDefault="00C440B0" w:rsidP="00C440B0">
      <w:pPr>
        <w:pStyle w:val="a4"/>
        <w:ind w:firstLine="709"/>
        <w:jc w:val="both"/>
        <w:rPr>
          <w:rFonts w:ascii="Times New Roman" w:hAnsi="Times New Roman" w:cs="Times New Roman"/>
          <w:sz w:val="24"/>
          <w:szCs w:val="24"/>
        </w:rPr>
      </w:pPr>
      <w:r w:rsidRPr="00C440B0">
        <w:rPr>
          <w:rStyle w:val="a6"/>
          <w:rFonts w:ascii="Times New Roman" w:hAnsi="Times New Roman" w:cs="Times New Roman"/>
          <w:sz w:val="24"/>
          <w:szCs w:val="24"/>
        </w:rPr>
        <w:footnoteRef/>
      </w:r>
      <w:r w:rsidRPr="00C440B0">
        <w:rPr>
          <w:rFonts w:ascii="Times New Roman" w:hAnsi="Times New Roman" w:cs="Times New Roman"/>
          <w:sz w:val="24"/>
          <w:szCs w:val="24"/>
        </w:rPr>
        <w:t xml:space="preserve"> </w:t>
      </w:r>
      <w:proofErr w:type="spellStart"/>
      <w:r w:rsidRPr="00C440B0">
        <w:rPr>
          <w:rFonts w:ascii="Times New Roman" w:hAnsi="Times New Roman" w:cs="Times New Roman"/>
          <w:sz w:val="24"/>
          <w:szCs w:val="24"/>
        </w:rPr>
        <w:t>Медушевски</w:t>
      </w:r>
      <w:r w:rsidR="00063954">
        <w:rPr>
          <w:rFonts w:ascii="Times New Roman" w:hAnsi="Times New Roman" w:cs="Times New Roman"/>
          <w:sz w:val="24"/>
          <w:szCs w:val="24"/>
        </w:rPr>
        <w:t>й</w:t>
      </w:r>
      <w:proofErr w:type="spellEnd"/>
      <w:r w:rsidR="00063954">
        <w:rPr>
          <w:rFonts w:ascii="Times New Roman" w:hAnsi="Times New Roman" w:cs="Times New Roman"/>
          <w:sz w:val="24"/>
          <w:szCs w:val="24"/>
        </w:rPr>
        <w:t xml:space="preserve"> А.Н. История русской социоло</w:t>
      </w:r>
      <w:r w:rsidRPr="00C440B0">
        <w:rPr>
          <w:rFonts w:ascii="Times New Roman" w:hAnsi="Times New Roman" w:cs="Times New Roman"/>
          <w:sz w:val="24"/>
          <w:szCs w:val="24"/>
        </w:rPr>
        <w:t>гии. М., 1993. – С. 46-47.</w:t>
      </w:r>
    </w:p>
  </w:footnote>
  <w:footnote w:id="3">
    <w:p w:rsidR="00063954" w:rsidRPr="00063954" w:rsidRDefault="00063954" w:rsidP="00063954">
      <w:pPr>
        <w:pStyle w:val="a4"/>
        <w:ind w:firstLine="709"/>
        <w:jc w:val="both"/>
        <w:rPr>
          <w:rFonts w:ascii="Times New Roman" w:hAnsi="Times New Roman" w:cs="Times New Roman"/>
          <w:sz w:val="24"/>
          <w:szCs w:val="24"/>
        </w:rPr>
      </w:pPr>
      <w:r w:rsidRPr="00063954">
        <w:rPr>
          <w:rStyle w:val="a6"/>
          <w:rFonts w:ascii="Times New Roman" w:hAnsi="Times New Roman" w:cs="Times New Roman"/>
          <w:sz w:val="24"/>
          <w:szCs w:val="24"/>
        </w:rPr>
        <w:footnoteRef/>
      </w:r>
      <w:r w:rsidRPr="00063954">
        <w:rPr>
          <w:rFonts w:ascii="Times New Roman" w:hAnsi="Times New Roman" w:cs="Times New Roman"/>
          <w:sz w:val="24"/>
          <w:szCs w:val="24"/>
        </w:rPr>
        <w:t xml:space="preserve"> </w:t>
      </w:r>
      <w:proofErr w:type="spellStart"/>
      <w:r w:rsidRPr="00063954">
        <w:rPr>
          <w:rFonts w:ascii="Times New Roman" w:hAnsi="Times New Roman" w:cs="Times New Roman"/>
          <w:sz w:val="24"/>
          <w:szCs w:val="24"/>
        </w:rPr>
        <w:t>Медушевский</w:t>
      </w:r>
      <w:proofErr w:type="spellEnd"/>
      <w:r w:rsidRPr="00063954">
        <w:rPr>
          <w:rFonts w:ascii="Times New Roman" w:hAnsi="Times New Roman" w:cs="Times New Roman"/>
          <w:sz w:val="24"/>
          <w:szCs w:val="24"/>
        </w:rPr>
        <w:t xml:space="preserve"> А.Н. История русской социологии. М., 1993. – С. 46-47.</w:t>
      </w:r>
    </w:p>
  </w:footnote>
  <w:footnote w:id="4">
    <w:p w:rsidR="00063954" w:rsidRPr="00063954" w:rsidRDefault="00063954" w:rsidP="00063954">
      <w:pPr>
        <w:pStyle w:val="a4"/>
        <w:ind w:firstLine="709"/>
        <w:jc w:val="both"/>
        <w:rPr>
          <w:rFonts w:ascii="Times New Roman" w:hAnsi="Times New Roman" w:cs="Times New Roman"/>
          <w:sz w:val="24"/>
          <w:szCs w:val="24"/>
        </w:rPr>
      </w:pPr>
      <w:r w:rsidRPr="00063954">
        <w:rPr>
          <w:rStyle w:val="a6"/>
          <w:rFonts w:ascii="Times New Roman" w:hAnsi="Times New Roman" w:cs="Times New Roman"/>
          <w:sz w:val="24"/>
          <w:szCs w:val="24"/>
        </w:rPr>
        <w:footnoteRef/>
      </w:r>
      <w:r w:rsidRPr="00063954">
        <w:rPr>
          <w:rFonts w:ascii="Times New Roman" w:hAnsi="Times New Roman" w:cs="Times New Roman"/>
          <w:sz w:val="24"/>
          <w:szCs w:val="24"/>
        </w:rPr>
        <w:t xml:space="preserve"> </w:t>
      </w:r>
      <w:proofErr w:type="gramStart"/>
      <w:r w:rsidRPr="00063954">
        <w:rPr>
          <w:rFonts w:ascii="Times New Roman" w:hAnsi="Times New Roman" w:cs="Times New Roman"/>
          <w:sz w:val="24"/>
          <w:szCs w:val="24"/>
        </w:rPr>
        <w:t>Сырых</w:t>
      </w:r>
      <w:proofErr w:type="gramEnd"/>
      <w:r w:rsidRPr="00063954">
        <w:rPr>
          <w:rFonts w:ascii="Times New Roman" w:hAnsi="Times New Roman" w:cs="Times New Roman"/>
          <w:sz w:val="24"/>
          <w:szCs w:val="24"/>
        </w:rPr>
        <w:t xml:space="preserve"> В.М. Социология права. М., 2012</w:t>
      </w:r>
      <w:r>
        <w:rPr>
          <w:rFonts w:ascii="Times New Roman" w:hAnsi="Times New Roman" w:cs="Times New Roman"/>
          <w:sz w:val="24"/>
          <w:szCs w:val="24"/>
        </w:rPr>
        <w:t>. – С. 34.</w:t>
      </w:r>
    </w:p>
  </w:footnote>
  <w:footnote w:id="5">
    <w:p w:rsidR="00063954" w:rsidRPr="00063954" w:rsidRDefault="00063954" w:rsidP="00063954">
      <w:pPr>
        <w:pStyle w:val="a4"/>
        <w:ind w:firstLine="709"/>
        <w:jc w:val="both"/>
        <w:rPr>
          <w:rFonts w:ascii="Times New Roman" w:hAnsi="Times New Roman" w:cs="Times New Roman"/>
          <w:sz w:val="24"/>
          <w:szCs w:val="24"/>
        </w:rPr>
      </w:pPr>
      <w:r w:rsidRPr="00063954">
        <w:rPr>
          <w:rStyle w:val="a6"/>
          <w:rFonts w:ascii="Times New Roman" w:hAnsi="Times New Roman" w:cs="Times New Roman"/>
          <w:sz w:val="24"/>
          <w:szCs w:val="24"/>
        </w:rPr>
        <w:footnoteRef/>
      </w:r>
      <w:r w:rsidRPr="00063954">
        <w:rPr>
          <w:rFonts w:ascii="Times New Roman" w:hAnsi="Times New Roman" w:cs="Times New Roman"/>
          <w:sz w:val="24"/>
          <w:szCs w:val="24"/>
        </w:rPr>
        <w:t xml:space="preserve"> Муромцев С</w:t>
      </w:r>
      <w:r w:rsidR="009B6A1B">
        <w:rPr>
          <w:rFonts w:ascii="Times New Roman" w:hAnsi="Times New Roman" w:cs="Times New Roman"/>
          <w:sz w:val="24"/>
          <w:szCs w:val="24"/>
        </w:rPr>
        <w:t>.А. Определение и основное раз</w:t>
      </w:r>
      <w:r w:rsidRPr="00063954">
        <w:rPr>
          <w:rFonts w:ascii="Times New Roman" w:hAnsi="Times New Roman" w:cs="Times New Roman"/>
          <w:sz w:val="24"/>
          <w:szCs w:val="24"/>
        </w:rPr>
        <w:t>деление права. М., 1879. – С. 13.</w:t>
      </w:r>
    </w:p>
  </w:footnote>
  <w:footnote w:id="6">
    <w:p w:rsidR="00063954" w:rsidRPr="00063954" w:rsidRDefault="00063954" w:rsidP="00063954">
      <w:pPr>
        <w:pStyle w:val="a4"/>
        <w:ind w:firstLine="709"/>
        <w:jc w:val="both"/>
        <w:rPr>
          <w:rFonts w:ascii="Times New Roman" w:hAnsi="Times New Roman" w:cs="Times New Roman"/>
          <w:sz w:val="24"/>
          <w:szCs w:val="24"/>
        </w:rPr>
      </w:pPr>
      <w:r w:rsidRPr="00063954">
        <w:rPr>
          <w:rStyle w:val="a6"/>
          <w:rFonts w:ascii="Times New Roman" w:hAnsi="Times New Roman" w:cs="Times New Roman"/>
          <w:sz w:val="24"/>
          <w:szCs w:val="24"/>
        </w:rPr>
        <w:footnoteRef/>
      </w:r>
      <w:r w:rsidRPr="00063954">
        <w:rPr>
          <w:rFonts w:ascii="Times New Roman" w:hAnsi="Times New Roman" w:cs="Times New Roman"/>
          <w:sz w:val="24"/>
          <w:szCs w:val="24"/>
        </w:rPr>
        <w:t xml:space="preserve"> Муромцев С.А. Избранные труды. М., 2010</w:t>
      </w:r>
      <w:r>
        <w:rPr>
          <w:rFonts w:ascii="Times New Roman" w:hAnsi="Times New Roman" w:cs="Times New Roman"/>
          <w:sz w:val="24"/>
          <w:szCs w:val="24"/>
        </w:rPr>
        <w:t>. – С. 21.</w:t>
      </w:r>
    </w:p>
  </w:footnote>
  <w:footnote w:id="7">
    <w:p w:rsidR="00063954" w:rsidRPr="009B6A1B" w:rsidRDefault="00063954" w:rsidP="009B6A1B">
      <w:pPr>
        <w:pStyle w:val="a4"/>
        <w:ind w:firstLine="709"/>
        <w:jc w:val="both"/>
        <w:rPr>
          <w:rFonts w:ascii="Times New Roman" w:hAnsi="Times New Roman" w:cs="Times New Roman"/>
          <w:sz w:val="24"/>
          <w:szCs w:val="24"/>
        </w:rPr>
      </w:pPr>
      <w:r w:rsidRPr="009B6A1B">
        <w:rPr>
          <w:rStyle w:val="a6"/>
          <w:rFonts w:ascii="Times New Roman" w:hAnsi="Times New Roman" w:cs="Times New Roman"/>
          <w:sz w:val="24"/>
          <w:szCs w:val="24"/>
        </w:rPr>
        <w:footnoteRef/>
      </w:r>
      <w:r w:rsidRPr="009B6A1B">
        <w:rPr>
          <w:rFonts w:ascii="Times New Roman" w:hAnsi="Times New Roman" w:cs="Times New Roman"/>
          <w:sz w:val="24"/>
          <w:szCs w:val="24"/>
        </w:rPr>
        <w:t xml:space="preserve"> </w:t>
      </w:r>
      <w:r w:rsidR="009B6A1B" w:rsidRPr="009B6A1B">
        <w:rPr>
          <w:rFonts w:ascii="Times New Roman" w:hAnsi="Times New Roman" w:cs="Times New Roman"/>
          <w:sz w:val="24"/>
          <w:szCs w:val="24"/>
        </w:rPr>
        <w:t>Коркунов Н.М. История философии права. СПб</w:t>
      </w:r>
      <w:proofErr w:type="gramStart"/>
      <w:r w:rsidR="009B6A1B" w:rsidRPr="009B6A1B">
        <w:rPr>
          <w:rFonts w:ascii="Times New Roman" w:hAnsi="Times New Roman" w:cs="Times New Roman"/>
          <w:sz w:val="24"/>
          <w:szCs w:val="24"/>
        </w:rPr>
        <w:t xml:space="preserve">., </w:t>
      </w:r>
      <w:proofErr w:type="gramEnd"/>
      <w:r w:rsidR="009B6A1B" w:rsidRPr="009B6A1B">
        <w:rPr>
          <w:rFonts w:ascii="Times New Roman" w:hAnsi="Times New Roman" w:cs="Times New Roman"/>
          <w:sz w:val="24"/>
          <w:szCs w:val="24"/>
        </w:rPr>
        <w:t>1915.</w:t>
      </w:r>
      <w:r w:rsidR="009B6A1B">
        <w:rPr>
          <w:rFonts w:ascii="Times New Roman" w:hAnsi="Times New Roman" w:cs="Times New Roman"/>
          <w:sz w:val="24"/>
          <w:szCs w:val="24"/>
        </w:rPr>
        <w:t xml:space="preserve"> – С. 67.</w:t>
      </w:r>
    </w:p>
  </w:footnote>
  <w:footnote w:id="8">
    <w:p w:rsidR="009B6A1B" w:rsidRPr="009B6A1B" w:rsidRDefault="009B6A1B" w:rsidP="009B6A1B">
      <w:pPr>
        <w:pStyle w:val="a4"/>
        <w:ind w:firstLine="709"/>
        <w:jc w:val="both"/>
        <w:rPr>
          <w:rFonts w:ascii="Times New Roman" w:hAnsi="Times New Roman" w:cs="Times New Roman"/>
          <w:sz w:val="24"/>
          <w:szCs w:val="24"/>
        </w:rPr>
      </w:pPr>
      <w:r w:rsidRPr="009B6A1B">
        <w:rPr>
          <w:rStyle w:val="a6"/>
          <w:rFonts w:ascii="Times New Roman" w:hAnsi="Times New Roman" w:cs="Times New Roman"/>
          <w:sz w:val="24"/>
          <w:szCs w:val="24"/>
        </w:rPr>
        <w:footnoteRef/>
      </w:r>
      <w:r w:rsidRPr="009B6A1B">
        <w:rPr>
          <w:rFonts w:ascii="Times New Roman" w:hAnsi="Times New Roman" w:cs="Times New Roman"/>
          <w:sz w:val="24"/>
          <w:szCs w:val="24"/>
        </w:rPr>
        <w:t xml:space="preserve"> Коркунов Н</w:t>
      </w:r>
      <w:r>
        <w:rPr>
          <w:rFonts w:ascii="Times New Roman" w:hAnsi="Times New Roman" w:cs="Times New Roman"/>
          <w:sz w:val="24"/>
          <w:szCs w:val="24"/>
        </w:rPr>
        <w:t>.М. Лекции по общей теории пра</w:t>
      </w:r>
      <w:r w:rsidRPr="009B6A1B">
        <w:rPr>
          <w:rFonts w:ascii="Times New Roman" w:hAnsi="Times New Roman" w:cs="Times New Roman"/>
          <w:sz w:val="24"/>
          <w:szCs w:val="24"/>
        </w:rPr>
        <w:t xml:space="preserve">ва. </w:t>
      </w:r>
      <w:proofErr w:type="spellStart"/>
      <w:r w:rsidRPr="009B6A1B">
        <w:rPr>
          <w:rFonts w:ascii="Times New Roman" w:hAnsi="Times New Roman" w:cs="Times New Roman"/>
          <w:sz w:val="24"/>
          <w:szCs w:val="24"/>
        </w:rPr>
        <w:t>Спб</w:t>
      </w:r>
      <w:proofErr w:type="spellEnd"/>
      <w:r w:rsidRPr="009B6A1B">
        <w:rPr>
          <w:rFonts w:ascii="Times New Roman" w:hAnsi="Times New Roman" w:cs="Times New Roman"/>
          <w:sz w:val="24"/>
          <w:szCs w:val="24"/>
        </w:rPr>
        <w:t>., 1894.</w:t>
      </w:r>
      <w:r>
        <w:rPr>
          <w:rFonts w:ascii="Times New Roman" w:hAnsi="Times New Roman" w:cs="Times New Roman"/>
          <w:sz w:val="24"/>
          <w:szCs w:val="24"/>
        </w:rPr>
        <w:t xml:space="preserve"> – С. 205.</w:t>
      </w:r>
    </w:p>
  </w:footnote>
  <w:footnote w:id="9">
    <w:p w:rsidR="0067034D" w:rsidRPr="0067034D" w:rsidRDefault="0067034D" w:rsidP="0067034D">
      <w:pPr>
        <w:pStyle w:val="a4"/>
        <w:ind w:firstLine="709"/>
        <w:jc w:val="both"/>
        <w:rPr>
          <w:rFonts w:ascii="Times New Roman" w:hAnsi="Times New Roman" w:cs="Times New Roman"/>
          <w:sz w:val="24"/>
          <w:szCs w:val="24"/>
        </w:rPr>
      </w:pPr>
      <w:r w:rsidRPr="0067034D">
        <w:rPr>
          <w:rStyle w:val="a6"/>
          <w:rFonts w:ascii="Times New Roman" w:hAnsi="Times New Roman" w:cs="Times New Roman"/>
          <w:sz w:val="24"/>
          <w:szCs w:val="24"/>
        </w:rPr>
        <w:footnoteRef/>
      </w:r>
      <w:r w:rsidRPr="0067034D">
        <w:rPr>
          <w:rFonts w:ascii="Times New Roman" w:hAnsi="Times New Roman" w:cs="Times New Roman"/>
          <w:sz w:val="24"/>
          <w:szCs w:val="24"/>
        </w:rPr>
        <w:t xml:space="preserve"> Коркунов Н.М. История философии права. СПб</w:t>
      </w:r>
      <w:proofErr w:type="gramStart"/>
      <w:r w:rsidRPr="0067034D">
        <w:rPr>
          <w:rFonts w:ascii="Times New Roman" w:hAnsi="Times New Roman" w:cs="Times New Roman"/>
          <w:sz w:val="24"/>
          <w:szCs w:val="24"/>
        </w:rPr>
        <w:t xml:space="preserve">., </w:t>
      </w:r>
      <w:proofErr w:type="gramEnd"/>
      <w:r w:rsidRPr="0067034D">
        <w:rPr>
          <w:rFonts w:ascii="Times New Roman" w:hAnsi="Times New Roman" w:cs="Times New Roman"/>
          <w:sz w:val="24"/>
          <w:szCs w:val="24"/>
        </w:rPr>
        <w:t>1915.</w:t>
      </w:r>
      <w:r>
        <w:rPr>
          <w:rFonts w:ascii="Times New Roman" w:hAnsi="Times New Roman" w:cs="Times New Roman"/>
          <w:sz w:val="24"/>
          <w:szCs w:val="24"/>
        </w:rPr>
        <w:t xml:space="preserve"> – С. 68.</w:t>
      </w:r>
    </w:p>
  </w:footnote>
  <w:footnote w:id="10">
    <w:p w:rsidR="0067034D" w:rsidRPr="0067034D" w:rsidRDefault="0067034D" w:rsidP="0067034D">
      <w:pPr>
        <w:pStyle w:val="a4"/>
        <w:ind w:firstLine="709"/>
        <w:jc w:val="both"/>
        <w:rPr>
          <w:rFonts w:ascii="Times New Roman" w:hAnsi="Times New Roman" w:cs="Times New Roman"/>
          <w:sz w:val="24"/>
          <w:szCs w:val="24"/>
        </w:rPr>
      </w:pPr>
      <w:r>
        <w:rPr>
          <w:rStyle w:val="a6"/>
        </w:rPr>
        <w:footnoteRef/>
      </w:r>
      <w:r>
        <w:t xml:space="preserve"> </w:t>
      </w:r>
      <w:proofErr w:type="spellStart"/>
      <w:r w:rsidRPr="0067034D">
        <w:rPr>
          <w:rFonts w:ascii="Times New Roman" w:hAnsi="Times New Roman" w:cs="Times New Roman"/>
          <w:sz w:val="24"/>
          <w:szCs w:val="24"/>
        </w:rPr>
        <w:t>Медушевский</w:t>
      </w:r>
      <w:proofErr w:type="spellEnd"/>
      <w:r w:rsidRPr="0067034D">
        <w:rPr>
          <w:rFonts w:ascii="Times New Roman" w:hAnsi="Times New Roman" w:cs="Times New Roman"/>
          <w:sz w:val="24"/>
          <w:szCs w:val="24"/>
        </w:rPr>
        <w:t xml:space="preserve"> А.Н. История русской со</w:t>
      </w:r>
      <w:r>
        <w:rPr>
          <w:rFonts w:ascii="Times New Roman" w:hAnsi="Times New Roman" w:cs="Times New Roman"/>
          <w:sz w:val="24"/>
          <w:szCs w:val="24"/>
        </w:rPr>
        <w:t>циоло</w:t>
      </w:r>
      <w:r w:rsidRPr="0067034D">
        <w:rPr>
          <w:rFonts w:ascii="Times New Roman" w:hAnsi="Times New Roman" w:cs="Times New Roman"/>
          <w:sz w:val="24"/>
          <w:szCs w:val="24"/>
        </w:rPr>
        <w:t>гии. М., 1993. – С. 50</w:t>
      </w:r>
      <w:r>
        <w:rPr>
          <w:rFonts w:ascii="Times New Roman" w:hAnsi="Times New Roman" w:cs="Times New Roman"/>
          <w:sz w:val="24"/>
          <w:szCs w:val="24"/>
        </w:rPr>
        <w:t>.</w:t>
      </w:r>
    </w:p>
  </w:footnote>
  <w:footnote w:id="11">
    <w:p w:rsidR="0067034D" w:rsidRPr="0067034D" w:rsidRDefault="0067034D" w:rsidP="0067034D">
      <w:pPr>
        <w:pStyle w:val="a4"/>
        <w:ind w:firstLine="709"/>
        <w:jc w:val="both"/>
        <w:rPr>
          <w:rFonts w:ascii="Times New Roman" w:hAnsi="Times New Roman" w:cs="Times New Roman"/>
          <w:sz w:val="24"/>
          <w:szCs w:val="24"/>
        </w:rPr>
      </w:pPr>
      <w:r w:rsidRPr="0067034D">
        <w:rPr>
          <w:rStyle w:val="a6"/>
          <w:rFonts w:ascii="Times New Roman" w:hAnsi="Times New Roman" w:cs="Times New Roman"/>
          <w:sz w:val="24"/>
          <w:szCs w:val="24"/>
        </w:rPr>
        <w:footnoteRef/>
      </w:r>
      <w:r w:rsidRPr="0067034D">
        <w:rPr>
          <w:rFonts w:ascii="Times New Roman" w:hAnsi="Times New Roman" w:cs="Times New Roman"/>
          <w:sz w:val="24"/>
          <w:szCs w:val="24"/>
        </w:rPr>
        <w:t xml:space="preserve"> Ковалевс</w:t>
      </w:r>
      <w:r>
        <w:rPr>
          <w:rFonts w:ascii="Times New Roman" w:hAnsi="Times New Roman" w:cs="Times New Roman"/>
          <w:sz w:val="24"/>
          <w:szCs w:val="24"/>
        </w:rPr>
        <w:t>кий М.М. Социология. Теоретико-</w:t>
      </w:r>
      <w:r w:rsidRPr="0067034D">
        <w:rPr>
          <w:rFonts w:ascii="Times New Roman" w:hAnsi="Times New Roman" w:cs="Times New Roman"/>
          <w:sz w:val="24"/>
          <w:szCs w:val="24"/>
        </w:rPr>
        <w:t>методол</w:t>
      </w:r>
      <w:r>
        <w:rPr>
          <w:rFonts w:ascii="Times New Roman" w:hAnsi="Times New Roman" w:cs="Times New Roman"/>
          <w:sz w:val="24"/>
          <w:szCs w:val="24"/>
        </w:rPr>
        <w:t>огические и историко-социологи</w:t>
      </w:r>
      <w:r w:rsidRPr="0067034D">
        <w:rPr>
          <w:rFonts w:ascii="Times New Roman" w:hAnsi="Times New Roman" w:cs="Times New Roman"/>
          <w:sz w:val="24"/>
          <w:szCs w:val="24"/>
        </w:rPr>
        <w:t>ческие работы. СПб</w:t>
      </w:r>
      <w:proofErr w:type="gramStart"/>
      <w:r w:rsidRPr="0067034D">
        <w:rPr>
          <w:rFonts w:ascii="Times New Roman" w:hAnsi="Times New Roman" w:cs="Times New Roman"/>
          <w:sz w:val="24"/>
          <w:szCs w:val="24"/>
        </w:rPr>
        <w:t xml:space="preserve">., </w:t>
      </w:r>
      <w:proofErr w:type="gramEnd"/>
      <w:r w:rsidRPr="0067034D">
        <w:rPr>
          <w:rFonts w:ascii="Times New Roman" w:hAnsi="Times New Roman" w:cs="Times New Roman"/>
          <w:sz w:val="24"/>
          <w:szCs w:val="24"/>
        </w:rPr>
        <w:t>2011. – С.</w:t>
      </w:r>
      <w:r>
        <w:rPr>
          <w:rFonts w:ascii="Times New Roman" w:hAnsi="Times New Roman" w:cs="Times New Roman"/>
          <w:sz w:val="24"/>
          <w:szCs w:val="24"/>
        </w:rPr>
        <w:t xml:space="preserve"> 154.</w:t>
      </w:r>
    </w:p>
  </w:footnote>
  <w:footnote w:id="12">
    <w:p w:rsidR="002B0C49" w:rsidRPr="00223A87" w:rsidRDefault="002B0C49" w:rsidP="00FA7A48">
      <w:pPr>
        <w:pStyle w:val="a4"/>
        <w:ind w:firstLine="709"/>
        <w:jc w:val="both"/>
        <w:rPr>
          <w:rFonts w:ascii="Times New Roman" w:hAnsi="Times New Roman" w:cs="Times New Roman"/>
          <w:sz w:val="24"/>
          <w:szCs w:val="24"/>
        </w:rPr>
      </w:pPr>
      <w:r w:rsidRPr="00223A87">
        <w:rPr>
          <w:rStyle w:val="a6"/>
          <w:rFonts w:ascii="Times New Roman" w:hAnsi="Times New Roman" w:cs="Times New Roman"/>
          <w:sz w:val="24"/>
          <w:szCs w:val="24"/>
        </w:rPr>
        <w:footnoteRef/>
      </w:r>
      <w:r w:rsidRPr="00223A87">
        <w:rPr>
          <w:rFonts w:ascii="Times New Roman" w:hAnsi="Times New Roman" w:cs="Times New Roman"/>
          <w:sz w:val="24"/>
          <w:szCs w:val="24"/>
        </w:rPr>
        <w:t xml:space="preserve"> </w:t>
      </w:r>
      <w:proofErr w:type="spellStart"/>
      <w:r w:rsidRPr="00223A87">
        <w:rPr>
          <w:rFonts w:ascii="Times New Roman" w:hAnsi="Times New Roman" w:cs="Times New Roman"/>
          <w:sz w:val="24"/>
          <w:szCs w:val="24"/>
        </w:rPr>
        <w:t>Курдюкова</w:t>
      </w:r>
      <w:proofErr w:type="spellEnd"/>
      <w:r w:rsidRPr="00223A87">
        <w:rPr>
          <w:rFonts w:ascii="Times New Roman" w:hAnsi="Times New Roman" w:cs="Times New Roman"/>
          <w:sz w:val="24"/>
          <w:szCs w:val="24"/>
        </w:rPr>
        <w:t xml:space="preserve"> З.Н. </w:t>
      </w:r>
      <w:proofErr w:type="spellStart"/>
      <w:r w:rsidRPr="00223A87">
        <w:rPr>
          <w:rFonts w:ascii="Times New Roman" w:hAnsi="Times New Roman" w:cs="Times New Roman"/>
          <w:sz w:val="24"/>
          <w:szCs w:val="24"/>
        </w:rPr>
        <w:t>Шишикин</w:t>
      </w:r>
      <w:proofErr w:type="spellEnd"/>
      <w:r w:rsidRPr="00223A87">
        <w:rPr>
          <w:rFonts w:ascii="Times New Roman" w:hAnsi="Times New Roman" w:cs="Times New Roman"/>
          <w:sz w:val="24"/>
          <w:szCs w:val="24"/>
        </w:rPr>
        <w:t xml:space="preserve"> Е. А. </w:t>
      </w:r>
      <w:proofErr w:type="spellStart"/>
      <w:r w:rsidRPr="00223A87">
        <w:rPr>
          <w:rFonts w:ascii="Times New Roman" w:hAnsi="Times New Roman" w:cs="Times New Roman"/>
          <w:sz w:val="24"/>
          <w:szCs w:val="24"/>
        </w:rPr>
        <w:t>Нормативистская</w:t>
      </w:r>
      <w:proofErr w:type="spellEnd"/>
      <w:r w:rsidRPr="00223A87">
        <w:rPr>
          <w:rFonts w:ascii="Times New Roman" w:hAnsi="Times New Roman" w:cs="Times New Roman"/>
          <w:sz w:val="24"/>
          <w:szCs w:val="24"/>
        </w:rPr>
        <w:t xml:space="preserve"> теория права и современное </w:t>
      </w:r>
      <w:proofErr w:type="spellStart"/>
      <w:r w:rsidRPr="00223A87">
        <w:rPr>
          <w:rFonts w:ascii="Times New Roman" w:hAnsi="Times New Roman" w:cs="Times New Roman"/>
          <w:sz w:val="24"/>
          <w:szCs w:val="24"/>
        </w:rPr>
        <w:t>правопонимание</w:t>
      </w:r>
      <w:proofErr w:type="spellEnd"/>
      <w:r w:rsidRPr="00223A87">
        <w:rPr>
          <w:rFonts w:ascii="Times New Roman" w:hAnsi="Times New Roman" w:cs="Times New Roman"/>
          <w:sz w:val="24"/>
          <w:szCs w:val="24"/>
        </w:rPr>
        <w:t xml:space="preserve"> // Правовое регулирование деятельности хозяйствующего с</w:t>
      </w:r>
      <w:r w:rsidR="00B84568">
        <w:rPr>
          <w:rFonts w:ascii="Times New Roman" w:hAnsi="Times New Roman" w:cs="Times New Roman"/>
          <w:sz w:val="24"/>
          <w:szCs w:val="24"/>
        </w:rPr>
        <w:t xml:space="preserve">убъекта. 2014. – С. 88. </w:t>
      </w:r>
    </w:p>
  </w:footnote>
  <w:footnote w:id="13">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Курдюкова</w:t>
      </w:r>
      <w:proofErr w:type="spellEnd"/>
      <w:r w:rsidRPr="00FA7A48">
        <w:rPr>
          <w:rFonts w:ascii="Times New Roman" w:hAnsi="Times New Roman" w:cs="Times New Roman"/>
          <w:sz w:val="24"/>
          <w:szCs w:val="24"/>
        </w:rPr>
        <w:t xml:space="preserve"> З.Н. </w:t>
      </w:r>
      <w:proofErr w:type="spellStart"/>
      <w:r w:rsidRPr="00FA7A48">
        <w:rPr>
          <w:rFonts w:ascii="Times New Roman" w:hAnsi="Times New Roman" w:cs="Times New Roman"/>
          <w:sz w:val="24"/>
          <w:szCs w:val="24"/>
        </w:rPr>
        <w:t>Шишикин</w:t>
      </w:r>
      <w:proofErr w:type="spellEnd"/>
      <w:r w:rsidRPr="00FA7A48">
        <w:rPr>
          <w:rFonts w:ascii="Times New Roman" w:hAnsi="Times New Roman" w:cs="Times New Roman"/>
          <w:sz w:val="24"/>
          <w:szCs w:val="24"/>
        </w:rPr>
        <w:t xml:space="preserve"> Е. А. </w:t>
      </w:r>
      <w:proofErr w:type="spellStart"/>
      <w:r w:rsidRPr="00FA7A48">
        <w:rPr>
          <w:rFonts w:ascii="Times New Roman" w:hAnsi="Times New Roman" w:cs="Times New Roman"/>
          <w:sz w:val="24"/>
          <w:szCs w:val="24"/>
        </w:rPr>
        <w:t>Нормативистская</w:t>
      </w:r>
      <w:proofErr w:type="spellEnd"/>
      <w:r w:rsidRPr="00FA7A48">
        <w:rPr>
          <w:rFonts w:ascii="Times New Roman" w:hAnsi="Times New Roman" w:cs="Times New Roman"/>
          <w:sz w:val="24"/>
          <w:szCs w:val="24"/>
        </w:rPr>
        <w:t xml:space="preserve"> теория права и современное </w:t>
      </w:r>
      <w:proofErr w:type="spellStart"/>
      <w:r w:rsidRPr="00FA7A48">
        <w:rPr>
          <w:rFonts w:ascii="Times New Roman" w:hAnsi="Times New Roman" w:cs="Times New Roman"/>
          <w:sz w:val="24"/>
          <w:szCs w:val="24"/>
        </w:rPr>
        <w:t>правопонимание</w:t>
      </w:r>
      <w:proofErr w:type="spellEnd"/>
      <w:r w:rsidRPr="00FA7A48">
        <w:rPr>
          <w:rFonts w:ascii="Times New Roman" w:hAnsi="Times New Roman" w:cs="Times New Roman"/>
          <w:sz w:val="24"/>
          <w:szCs w:val="24"/>
        </w:rPr>
        <w:t xml:space="preserve"> // Правовое регулирование деятельности хозяйствующего субъекта. </w:t>
      </w:r>
      <w:r w:rsidR="00B84568">
        <w:rPr>
          <w:rFonts w:ascii="Times New Roman" w:hAnsi="Times New Roman" w:cs="Times New Roman"/>
          <w:sz w:val="24"/>
          <w:szCs w:val="24"/>
        </w:rPr>
        <w:t xml:space="preserve">2014. – С. 88. </w:t>
      </w:r>
    </w:p>
  </w:footnote>
  <w:footnote w:id="14">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Марченко М. Н. Курс Лекций. Философия Права, Том 1. М, 2014. – С. 112.</w:t>
      </w:r>
    </w:p>
  </w:footnote>
  <w:footnote w:id="15">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Ганс </w:t>
      </w:r>
      <w:proofErr w:type="spellStart"/>
      <w:r w:rsidRPr="00FA7A48">
        <w:rPr>
          <w:rFonts w:ascii="Times New Roman" w:hAnsi="Times New Roman" w:cs="Times New Roman"/>
          <w:sz w:val="24"/>
          <w:szCs w:val="24"/>
        </w:rPr>
        <w:t>Кельзен</w:t>
      </w:r>
      <w:proofErr w:type="spellEnd"/>
      <w:r w:rsidRPr="00FA7A48">
        <w:rPr>
          <w:rFonts w:ascii="Times New Roman" w:hAnsi="Times New Roman" w:cs="Times New Roman"/>
          <w:sz w:val="24"/>
          <w:szCs w:val="24"/>
        </w:rPr>
        <w:t xml:space="preserve"> (1881 - 1973). Те, кому обязана наука конституционного права. Режим доступа:  </w:t>
      </w:r>
      <w:hyperlink r:id="rId1" w:history="1">
        <w:r w:rsidRPr="00FA7A48">
          <w:rPr>
            <w:rStyle w:val="a7"/>
            <w:rFonts w:ascii="Times New Roman" w:hAnsi="Times New Roman" w:cs="Times New Roman"/>
            <w:color w:val="auto"/>
            <w:sz w:val="24"/>
            <w:szCs w:val="24"/>
            <w:u w:val="none"/>
          </w:rPr>
          <w:t>https://pravo.hse.ru/constlaw/constitutionalists/kelsen</w:t>
        </w:r>
      </w:hyperlink>
      <w:r w:rsidRPr="00FA7A48">
        <w:rPr>
          <w:rFonts w:ascii="Times New Roman" w:hAnsi="Times New Roman" w:cs="Times New Roman"/>
          <w:sz w:val="24"/>
          <w:szCs w:val="24"/>
        </w:rPr>
        <w:t xml:space="preserve"> Дата обращения: 06.03.2018.</w:t>
      </w:r>
    </w:p>
  </w:footnote>
  <w:footnote w:id="16">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Курдюкова</w:t>
      </w:r>
      <w:proofErr w:type="spellEnd"/>
      <w:r w:rsidRPr="00FA7A48">
        <w:rPr>
          <w:rFonts w:ascii="Times New Roman" w:hAnsi="Times New Roman" w:cs="Times New Roman"/>
          <w:sz w:val="24"/>
          <w:szCs w:val="24"/>
        </w:rPr>
        <w:t xml:space="preserve"> З.Н. </w:t>
      </w:r>
      <w:proofErr w:type="spellStart"/>
      <w:r w:rsidRPr="00FA7A48">
        <w:rPr>
          <w:rFonts w:ascii="Times New Roman" w:hAnsi="Times New Roman" w:cs="Times New Roman"/>
          <w:sz w:val="24"/>
          <w:szCs w:val="24"/>
        </w:rPr>
        <w:t>Шишикин</w:t>
      </w:r>
      <w:proofErr w:type="spellEnd"/>
      <w:r w:rsidRPr="00FA7A48">
        <w:rPr>
          <w:rFonts w:ascii="Times New Roman" w:hAnsi="Times New Roman" w:cs="Times New Roman"/>
          <w:sz w:val="24"/>
          <w:szCs w:val="24"/>
        </w:rPr>
        <w:t xml:space="preserve"> Е. А. </w:t>
      </w:r>
      <w:proofErr w:type="spellStart"/>
      <w:r w:rsidRPr="00FA7A48">
        <w:rPr>
          <w:rFonts w:ascii="Times New Roman" w:hAnsi="Times New Roman" w:cs="Times New Roman"/>
          <w:sz w:val="24"/>
          <w:szCs w:val="24"/>
        </w:rPr>
        <w:t>Нормативистская</w:t>
      </w:r>
      <w:proofErr w:type="spellEnd"/>
      <w:r w:rsidRPr="00FA7A48">
        <w:rPr>
          <w:rFonts w:ascii="Times New Roman" w:hAnsi="Times New Roman" w:cs="Times New Roman"/>
          <w:sz w:val="24"/>
          <w:szCs w:val="24"/>
        </w:rPr>
        <w:t xml:space="preserve"> теория права и современное </w:t>
      </w:r>
      <w:proofErr w:type="spellStart"/>
      <w:r w:rsidRPr="00FA7A48">
        <w:rPr>
          <w:rFonts w:ascii="Times New Roman" w:hAnsi="Times New Roman" w:cs="Times New Roman"/>
          <w:sz w:val="24"/>
          <w:szCs w:val="24"/>
        </w:rPr>
        <w:t>правопонимание</w:t>
      </w:r>
      <w:proofErr w:type="spellEnd"/>
      <w:r w:rsidRPr="00FA7A48">
        <w:rPr>
          <w:rFonts w:ascii="Times New Roman" w:hAnsi="Times New Roman" w:cs="Times New Roman"/>
          <w:sz w:val="24"/>
          <w:szCs w:val="24"/>
        </w:rPr>
        <w:t xml:space="preserve"> // Правовое регулирование деятельности хозяйствующего субъекта. 2014. – С. 89.</w:t>
      </w:r>
    </w:p>
  </w:footnote>
  <w:footnote w:id="17">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Римское частное право / под ред. И.Б. Новицкого, И.С. </w:t>
      </w:r>
      <w:proofErr w:type="spellStart"/>
      <w:r w:rsidRPr="00FA7A48">
        <w:rPr>
          <w:rFonts w:ascii="Times New Roman" w:hAnsi="Times New Roman" w:cs="Times New Roman"/>
          <w:sz w:val="24"/>
          <w:szCs w:val="24"/>
        </w:rPr>
        <w:t>Перетерского</w:t>
      </w:r>
      <w:proofErr w:type="spellEnd"/>
      <w:r w:rsidRPr="00FA7A48">
        <w:rPr>
          <w:rFonts w:ascii="Times New Roman" w:hAnsi="Times New Roman" w:cs="Times New Roman"/>
          <w:sz w:val="24"/>
          <w:szCs w:val="24"/>
        </w:rPr>
        <w:t>. М</w:t>
      </w:r>
      <w:r w:rsidR="00B84568">
        <w:rPr>
          <w:rFonts w:ascii="Times New Roman" w:hAnsi="Times New Roman" w:cs="Times New Roman"/>
          <w:sz w:val="24"/>
          <w:szCs w:val="24"/>
        </w:rPr>
        <w:t xml:space="preserve">.: </w:t>
      </w:r>
      <w:proofErr w:type="spellStart"/>
      <w:r w:rsidR="00B84568">
        <w:rPr>
          <w:rFonts w:ascii="Times New Roman" w:hAnsi="Times New Roman" w:cs="Times New Roman"/>
          <w:sz w:val="24"/>
          <w:szCs w:val="24"/>
        </w:rPr>
        <w:t>Юристъ</w:t>
      </w:r>
      <w:proofErr w:type="spellEnd"/>
      <w:r w:rsidR="00B84568">
        <w:rPr>
          <w:rFonts w:ascii="Times New Roman" w:hAnsi="Times New Roman" w:cs="Times New Roman"/>
          <w:sz w:val="24"/>
          <w:szCs w:val="24"/>
        </w:rPr>
        <w:t xml:space="preserve">. 2004. – С. 22. </w:t>
      </w:r>
    </w:p>
  </w:footnote>
  <w:footnote w:id="18">
    <w:p w:rsidR="002B0C49" w:rsidRPr="00A63C48" w:rsidRDefault="002B0C49" w:rsidP="00FA7A48">
      <w:pPr>
        <w:pStyle w:val="a4"/>
        <w:ind w:firstLine="709"/>
        <w:jc w:val="both"/>
        <w:rPr>
          <w:rFonts w:ascii="Times New Roman" w:hAnsi="Times New Roman" w:cs="Times New Roman"/>
          <w:sz w:val="24"/>
          <w:szCs w:val="24"/>
        </w:rPr>
      </w:pPr>
      <w:r w:rsidRPr="00A63C48">
        <w:rPr>
          <w:rStyle w:val="a6"/>
          <w:rFonts w:ascii="Times New Roman" w:hAnsi="Times New Roman" w:cs="Times New Roman"/>
          <w:sz w:val="24"/>
          <w:szCs w:val="24"/>
        </w:rPr>
        <w:footnoteRef/>
      </w:r>
      <w:r>
        <w:rPr>
          <w:rFonts w:ascii="Times New Roman" w:hAnsi="Times New Roman" w:cs="Times New Roman"/>
          <w:sz w:val="24"/>
          <w:szCs w:val="24"/>
        </w:rPr>
        <w:t xml:space="preserve"> </w:t>
      </w:r>
      <w:r w:rsidRPr="00A63C48">
        <w:rPr>
          <w:rFonts w:ascii="Times New Roman" w:hAnsi="Times New Roman" w:cs="Times New Roman"/>
          <w:sz w:val="24"/>
          <w:szCs w:val="24"/>
        </w:rPr>
        <w:t>Упоров И.В. Без ограничений не обойтись: несколько слов в продолжение разговора о справедливости в тюрьмах // APRIORI. СЕРИЯ: ГУМАНИТАРНЫЕ НАУКИ. 2017. № 2.</w:t>
      </w:r>
    </w:p>
  </w:footnote>
  <w:footnote w:id="19">
    <w:p w:rsidR="002B0C49" w:rsidRPr="00FA155C" w:rsidRDefault="002B0C49" w:rsidP="00FA7A48">
      <w:pPr>
        <w:pStyle w:val="a4"/>
        <w:ind w:firstLine="709"/>
        <w:jc w:val="both"/>
        <w:rPr>
          <w:rFonts w:ascii="Times New Roman" w:hAnsi="Times New Roman" w:cs="Times New Roman"/>
          <w:sz w:val="24"/>
          <w:szCs w:val="24"/>
        </w:rPr>
      </w:pPr>
      <w:r w:rsidRPr="00FA155C">
        <w:rPr>
          <w:rStyle w:val="a6"/>
          <w:rFonts w:ascii="Times New Roman" w:hAnsi="Times New Roman" w:cs="Times New Roman"/>
          <w:sz w:val="24"/>
          <w:szCs w:val="24"/>
        </w:rPr>
        <w:footnoteRef/>
      </w:r>
      <w:r w:rsidRPr="00FA155C">
        <w:rPr>
          <w:rFonts w:ascii="Times New Roman" w:hAnsi="Times New Roman" w:cs="Times New Roman"/>
          <w:sz w:val="24"/>
          <w:szCs w:val="24"/>
        </w:rPr>
        <w:t xml:space="preserve"> Дашков И. К. Естественно-правовая теория в современных условиях // Научные революции: сущность и роль в развитии науки и тех</w:t>
      </w:r>
      <w:r w:rsidR="00B84568">
        <w:rPr>
          <w:rFonts w:ascii="Times New Roman" w:hAnsi="Times New Roman" w:cs="Times New Roman"/>
          <w:sz w:val="24"/>
          <w:szCs w:val="24"/>
        </w:rPr>
        <w:t xml:space="preserve">ники. 2017. – С. 117. </w:t>
      </w:r>
    </w:p>
  </w:footnote>
  <w:footnote w:id="20">
    <w:p w:rsidR="002B0C49" w:rsidRPr="00905CF3" w:rsidRDefault="002B0C49" w:rsidP="00FA7A48">
      <w:pPr>
        <w:pStyle w:val="a4"/>
        <w:ind w:firstLine="709"/>
        <w:jc w:val="both"/>
        <w:rPr>
          <w:rFonts w:ascii="Times New Roman" w:hAnsi="Times New Roman" w:cs="Times New Roman"/>
          <w:sz w:val="24"/>
          <w:szCs w:val="24"/>
        </w:rPr>
      </w:pPr>
      <w:r w:rsidRPr="00905CF3">
        <w:rPr>
          <w:rStyle w:val="a6"/>
          <w:rFonts w:ascii="Times New Roman" w:hAnsi="Times New Roman" w:cs="Times New Roman"/>
          <w:sz w:val="24"/>
          <w:szCs w:val="24"/>
        </w:rPr>
        <w:footnoteRef/>
      </w:r>
      <w:r w:rsidRPr="00905CF3">
        <w:rPr>
          <w:rFonts w:ascii="Times New Roman" w:hAnsi="Times New Roman" w:cs="Times New Roman"/>
          <w:sz w:val="24"/>
          <w:szCs w:val="24"/>
        </w:rPr>
        <w:t xml:space="preserve"> </w:t>
      </w:r>
      <w:r>
        <w:rPr>
          <w:rFonts w:ascii="Times New Roman" w:hAnsi="Times New Roman" w:cs="Times New Roman"/>
          <w:sz w:val="24"/>
          <w:szCs w:val="24"/>
        </w:rPr>
        <w:t>Федотова, И. Д</w:t>
      </w:r>
      <w:r w:rsidRPr="00905CF3">
        <w:rPr>
          <w:rFonts w:ascii="Times New Roman" w:hAnsi="Times New Roman" w:cs="Times New Roman"/>
          <w:sz w:val="24"/>
          <w:szCs w:val="24"/>
        </w:rPr>
        <w:t>емократический институт отправления правосудия в традиционном обществе // Вестник Челябинск</w:t>
      </w:r>
      <w:r>
        <w:rPr>
          <w:rFonts w:ascii="Times New Roman" w:hAnsi="Times New Roman" w:cs="Times New Roman"/>
          <w:sz w:val="24"/>
          <w:szCs w:val="24"/>
        </w:rPr>
        <w:t>ого гос</w:t>
      </w:r>
      <w:r w:rsidRPr="00905CF3">
        <w:rPr>
          <w:rFonts w:ascii="Times New Roman" w:hAnsi="Times New Roman" w:cs="Times New Roman"/>
          <w:sz w:val="24"/>
          <w:szCs w:val="24"/>
        </w:rPr>
        <w:t>ударственного университета. – 2006. – № 3.</w:t>
      </w:r>
      <w:r>
        <w:rPr>
          <w:rFonts w:ascii="Times New Roman" w:hAnsi="Times New Roman" w:cs="Times New Roman"/>
          <w:sz w:val="24"/>
          <w:szCs w:val="24"/>
        </w:rPr>
        <w:t xml:space="preserve"> – С. 54.</w:t>
      </w:r>
    </w:p>
  </w:footnote>
  <w:footnote w:id="21">
    <w:p w:rsidR="002B0C49" w:rsidRPr="002572CA" w:rsidRDefault="002B0C49" w:rsidP="00FA7A48">
      <w:pPr>
        <w:pStyle w:val="a4"/>
        <w:ind w:firstLine="709"/>
        <w:jc w:val="both"/>
        <w:rPr>
          <w:rFonts w:ascii="Times New Roman" w:hAnsi="Times New Roman" w:cs="Times New Roman"/>
          <w:sz w:val="24"/>
          <w:szCs w:val="24"/>
        </w:rPr>
      </w:pPr>
      <w:r w:rsidRPr="002572CA">
        <w:rPr>
          <w:rStyle w:val="a6"/>
          <w:rFonts w:ascii="Times New Roman" w:hAnsi="Times New Roman" w:cs="Times New Roman"/>
          <w:sz w:val="24"/>
          <w:szCs w:val="24"/>
        </w:rPr>
        <w:footnoteRef/>
      </w:r>
      <w:r w:rsidRPr="002572CA">
        <w:rPr>
          <w:rFonts w:ascii="Times New Roman" w:hAnsi="Times New Roman" w:cs="Times New Roman"/>
          <w:sz w:val="24"/>
          <w:szCs w:val="24"/>
        </w:rPr>
        <w:t xml:space="preserve"> </w:t>
      </w:r>
      <w:proofErr w:type="spellStart"/>
      <w:r w:rsidRPr="002572CA">
        <w:rPr>
          <w:rFonts w:ascii="Times New Roman" w:hAnsi="Times New Roman" w:cs="Times New Roman"/>
          <w:sz w:val="24"/>
          <w:szCs w:val="24"/>
        </w:rPr>
        <w:t>Берлявский</w:t>
      </w:r>
      <w:proofErr w:type="spellEnd"/>
      <w:r w:rsidRPr="002572CA">
        <w:rPr>
          <w:rFonts w:ascii="Times New Roman" w:hAnsi="Times New Roman" w:cs="Times New Roman"/>
          <w:sz w:val="24"/>
          <w:szCs w:val="24"/>
        </w:rPr>
        <w:t xml:space="preserve"> Л. Г. </w:t>
      </w:r>
      <w:proofErr w:type="spellStart"/>
      <w:r w:rsidRPr="002572CA">
        <w:rPr>
          <w:rFonts w:ascii="Times New Roman" w:hAnsi="Times New Roman" w:cs="Times New Roman"/>
          <w:sz w:val="24"/>
          <w:szCs w:val="24"/>
        </w:rPr>
        <w:t>Шматова</w:t>
      </w:r>
      <w:proofErr w:type="spellEnd"/>
      <w:r w:rsidRPr="002572CA">
        <w:rPr>
          <w:rFonts w:ascii="Times New Roman" w:hAnsi="Times New Roman" w:cs="Times New Roman"/>
          <w:sz w:val="24"/>
          <w:szCs w:val="24"/>
        </w:rPr>
        <w:t xml:space="preserve"> Е.С. Историческая школа права: концепция правопонимания // Юридический вестник Ростовского государственного экономического университета. № 1-2 </w:t>
      </w:r>
      <w:r w:rsidR="00B84568">
        <w:rPr>
          <w:rFonts w:ascii="Times New Roman" w:hAnsi="Times New Roman" w:cs="Times New Roman"/>
          <w:sz w:val="24"/>
          <w:szCs w:val="24"/>
        </w:rPr>
        <w:t>(77-78). 2016. – С. 12.</w:t>
      </w:r>
    </w:p>
  </w:footnote>
  <w:footnote w:id="22">
    <w:p w:rsidR="002B0C49" w:rsidRPr="002572CA" w:rsidRDefault="002B0C49" w:rsidP="00FA7A48">
      <w:pPr>
        <w:pStyle w:val="a4"/>
        <w:ind w:firstLine="709"/>
        <w:jc w:val="both"/>
        <w:rPr>
          <w:rFonts w:ascii="Times New Roman" w:hAnsi="Times New Roman" w:cs="Times New Roman"/>
          <w:sz w:val="24"/>
          <w:szCs w:val="24"/>
        </w:rPr>
      </w:pPr>
      <w:r w:rsidRPr="002572CA">
        <w:rPr>
          <w:rStyle w:val="a6"/>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sidRPr="002572CA">
        <w:rPr>
          <w:rFonts w:ascii="Times New Roman" w:hAnsi="Times New Roman" w:cs="Times New Roman"/>
          <w:sz w:val="24"/>
          <w:szCs w:val="24"/>
        </w:rPr>
        <w:t>Берлявский</w:t>
      </w:r>
      <w:proofErr w:type="spellEnd"/>
      <w:r w:rsidRPr="002572CA">
        <w:rPr>
          <w:rFonts w:ascii="Times New Roman" w:hAnsi="Times New Roman" w:cs="Times New Roman"/>
          <w:sz w:val="24"/>
          <w:szCs w:val="24"/>
        </w:rPr>
        <w:t xml:space="preserve"> Л. Г. </w:t>
      </w:r>
      <w:proofErr w:type="spellStart"/>
      <w:r w:rsidRPr="002572CA">
        <w:rPr>
          <w:rFonts w:ascii="Times New Roman" w:hAnsi="Times New Roman" w:cs="Times New Roman"/>
          <w:sz w:val="24"/>
          <w:szCs w:val="24"/>
        </w:rPr>
        <w:t>Шматова</w:t>
      </w:r>
      <w:proofErr w:type="spellEnd"/>
      <w:r w:rsidRPr="002572CA">
        <w:rPr>
          <w:rFonts w:ascii="Times New Roman" w:hAnsi="Times New Roman" w:cs="Times New Roman"/>
          <w:sz w:val="24"/>
          <w:szCs w:val="24"/>
        </w:rPr>
        <w:t xml:space="preserve"> Е.С. Историческая школа права: концепция правопонимания // Юридический вестник Ростовского государственного экономического университета. № 1-2 (77-78). 2016. – С. 13.</w:t>
      </w:r>
    </w:p>
  </w:footnote>
  <w:footnote w:id="23">
    <w:p w:rsidR="002B0C49" w:rsidRPr="002572CA" w:rsidRDefault="002B0C49" w:rsidP="00FA7A48">
      <w:pPr>
        <w:pStyle w:val="a4"/>
        <w:ind w:firstLine="709"/>
        <w:jc w:val="both"/>
        <w:rPr>
          <w:rFonts w:ascii="Times New Roman" w:hAnsi="Times New Roman" w:cs="Times New Roman"/>
          <w:sz w:val="24"/>
          <w:szCs w:val="24"/>
        </w:rPr>
      </w:pPr>
      <w:r w:rsidRPr="002572CA">
        <w:rPr>
          <w:rStyle w:val="a6"/>
          <w:rFonts w:ascii="Times New Roman" w:hAnsi="Times New Roman" w:cs="Times New Roman"/>
          <w:sz w:val="24"/>
          <w:szCs w:val="24"/>
        </w:rPr>
        <w:footnoteRef/>
      </w:r>
      <w:r w:rsidRPr="002572CA">
        <w:rPr>
          <w:rFonts w:ascii="Times New Roman" w:hAnsi="Times New Roman" w:cs="Times New Roman"/>
          <w:sz w:val="24"/>
          <w:szCs w:val="24"/>
        </w:rPr>
        <w:t xml:space="preserve"> </w:t>
      </w:r>
      <w:r w:rsidRPr="002572CA">
        <w:rPr>
          <w:rFonts w:ascii="Times New Roman" w:hAnsi="Times New Roman" w:cs="Times New Roman"/>
          <w:color w:val="000000"/>
          <w:sz w:val="24"/>
          <w:szCs w:val="24"/>
        </w:rPr>
        <w:t xml:space="preserve">Байтин М.И. Сущность права (Современное нормативное </w:t>
      </w:r>
      <w:proofErr w:type="spellStart"/>
      <w:r w:rsidRPr="002572CA">
        <w:rPr>
          <w:rFonts w:ascii="Times New Roman" w:hAnsi="Times New Roman" w:cs="Times New Roman"/>
          <w:color w:val="000000"/>
          <w:sz w:val="24"/>
          <w:szCs w:val="24"/>
        </w:rPr>
        <w:t>правопонимание</w:t>
      </w:r>
      <w:proofErr w:type="spellEnd"/>
      <w:r w:rsidRPr="002572CA">
        <w:rPr>
          <w:rFonts w:ascii="Times New Roman" w:hAnsi="Times New Roman" w:cs="Times New Roman"/>
          <w:color w:val="000000"/>
          <w:sz w:val="24"/>
          <w:szCs w:val="24"/>
        </w:rPr>
        <w:t xml:space="preserve"> на грани двух веков). Саратов, 2001. – С. 42.</w:t>
      </w:r>
    </w:p>
  </w:footnote>
  <w:footnote w:id="24">
    <w:p w:rsidR="002B0C49" w:rsidRPr="00FA7A48" w:rsidRDefault="002B0C4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w:t>
      </w:r>
      <w:r w:rsidRPr="00FA7A48">
        <w:rPr>
          <w:rFonts w:ascii="Times New Roman" w:hAnsi="Times New Roman" w:cs="Times New Roman"/>
          <w:color w:val="000000"/>
          <w:sz w:val="24"/>
          <w:szCs w:val="24"/>
        </w:rPr>
        <w:t xml:space="preserve">Байтин М.И. Сущность права (Современное нормативное </w:t>
      </w:r>
      <w:proofErr w:type="spellStart"/>
      <w:r w:rsidRPr="00FA7A48">
        <w:rPr>
          <w:rFonts w:ascii="Times New Roman" w:hAnsi="Times New Roman" w:cs="Times New Roman"/>
          <w:color w:val="000000"/>
          <w:sz w:val="24"/>
          <w:szCs w:val="24"/>
        </w:rPr>
        <w:t>правопонимание</w:t>
      </w:r>
      <w:proofErr w:type="spellEnd"/>
      <w:r w:rsidRPr="00FA7A48">
        <w:rPr>
          <w:rFonts w:ascii="Times New Roman" w:hAnsi="Times New Roman" w:cs="Times New Roman"/>
          <w:color w:val="000000"/>
          <w:sz w:val="24"/>
          <w:szCs w:val="24"/>
        </w:rPr>
        <w:t xml:space="preserve"> на грани двух веков). Саратов, 2001. – С. 42.</w:t>
      </w:r>
    </w:p>
    <w:p w:rsidR="002B0C49" w:rsidRPr="00FA7A48" w:rsidRDefault="002B0C49" w:rsidP="00FA7A48">
      <w:pPr>
        <w:pStyle w:val="a4"/>
        <w:ind w:firstLine="709"/>
        <w:jc w:val="both"/>
        <w:rPr>
          <w:rFonts w:ascii="Times New Roman" w:hAnsi="Times New Roman" w:cs="Times New Roman"/>
          <w:sz w:val="24"/>
          <w:szCs w:val="24"/>
        </w:rPr>
      </w:pPr>
    </w:p>
  </w:footnote>
  <w:footnote w:id="25">
    <w:p w:rsidR="00444541" w:rsidRPr="00FA7A48" w:rsidRDefault="00444541"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00E33BD2">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Кулапов</w:t>
      </w:r>
      <w:proofErr w:type="spellEnd"/>
      <w:r w:rsidRPr="00FA7A48">
        <w:rPr>
          <w:rFonts w:ascii="Times New Roman" w:hAnsi="Times New Roman" w:cs="Times New Roman"/>
          <w:sz w:val="24"/>
          <w:szCs w:val="24"/>
        </w:rPr>
        <w:t xml:space="preserve"> В. Л. Теория государства и права. Учебник. </w:t>
      </w:r>
      <w:r w:rsidR="00F72DF9" w:rsidRPr="00FA7A48">
        <w:rPr>
          <w:rFonts w:ascii="Times New Roman" w:hAnsi="Times New Roman" w:cs="Times New Roman"/>
          <w:sz w:val="24"/>
          <w:szCs w:val="24"/>
        </w:rPr>
        <w:t>Саратов. Изд-во ФГБОУ ВПО «СГЮА», 2011.</w:t>
      </w:r>
      <w:r w:rsidR="00925434" w:rsidRPr="00FA7A48">
        <w:rPr>
          <w:rFonts w:ascii="Times New Roman" w:hAnsi="Times New Roman" w:cs="Times New Roman"/>
          <w:sz w:val="24"/>
          <w:szCs w:val="24"/>
        </w:rPr>
        <w:t xml:space="preserve"> – С. 124</w:t>
      </w:r>
    </w:p>
  </w:footnote>
  <w:footnote w:id="26">
    <w:p w:rsidR="00925434" w:rsidRPr="00FA7A48" w:rsidRDefault="00925434" w:rsidP="00925434">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Масловская Е.В. Социологические теории права и анализ правовых институтов российского общества. - Н. Новгород, 2007. – С. 27</w:t>
      </w:r>
    </w:p>
  </w:footnote>
  <w:footnote w:id="27">
    <w:p w:rsidR="00925434" w:rsidRPr="00FA7A48" w:rsidRDefault="00925434" w:rsidP="00925434">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proofErr w:type="spellStart"/>
      <w:r w:rsidRPr="00FA7A48">
        <w:rPr>
          <w:rFonts w:ascii="Times New Roman" w:hAnsi="Times New Roman" w:cs="Times New Roman"/>
          <w:sz w:val="24"/>
          <w:szCs w:val="24"/>
        </w:rPr>
        <w:t>Кулапов</w:t>
      </w:r>
      <w:proofErr w:type="spellEnd"/>
      <w:r w:rsidRPr="00FA7A48">
        <w:rPr>
          <w:rFonts w:ascii="Times New Roman" w:hAnsi="Times New Roman" w:cs="Times New Roman"/>
          <w:sz w:val="24"/>
          <w:szCs w:val="24"/>
        </w:rPr>
        <w:t xml:space="preserve"> В. Л. Теория государства и права. Учебник. Саратов. Изд-во ФГБОУ ВПО «СГЮА», 2011. С. 125</w:t>
      </w:r>
    </w:p>
  </w:footnote>
  <w:footnote w:id="28">
    <w:p w:rsidR="00925434" w:rsidRPr="00FA7A48" w:rsidRDefault="00925434" w:rsidP="00925434">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Там же. – С. 125</w:t>
      </w:r>
    </w:p>
  </w:footnote>
  <w:footnote w:id="29">
    <w:p w:rsidR="00925434" w:rsidRPr="00FA7A48" w:rsidRDefault="00925434" w:rsidP="00925434">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00E33BD2">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Мелехин</w:t>
      </w:r>
      <w:proofErr w:type="spellEnd"/>
      <w:r w:rsidRPr="00FA7A48">
        <w:rPr>
          <w:rFonts w:ascii="Times New Roman" w:hAnsi="Times New Roman" w:cs="Times New Roman"/>
          <w:sz w:val="24"/>
          <w:szCs w:val="24"/>
        </w:rPr>
        <w:t xml:space="preserve"> А.В. Теория государства и права: Учебник. М.: «</w:t>
      </w:r>
      <w:proofErr w:type="spellStart"/>
      <w:r w:rsidRPr="00FA7A48">
        <w:rPr>
          <w:rFonts w:ascii="Times New Roman" w:hAnsi="Times New Roman" w:cs="Times New Roman"/>
          <w:sz w:val="24"/>
          <w:szCs w:val="24"/>
        </w:rPr>
        <w:t>Маркет</w:t>
      </w:r>
      <w:proofErr w:type="spellEnd"/>
      <w:r w:rsidRPr="00FA7A48">
        <w:rPr>
          <w:rFonts w:ascii="Times New Roman" w:hAnsi="Times New Roman" w:cs="Times New Roman"/>
          <w:sz w:val="24"/>
          <w:szCs w:val="24"/>
        </w:rPr>
        <w:t xml:space="preserve"> ДС», 2007.</w:t>
      </w:r>
      <w:r w:rsidR="000039F9" w:rsidRPr="00FA7A48">
        <w:rPr>
          <w:rFonts w:ascii="Times New Roman" w:hAnsi="Times New Roman" w:cs="Times New Roman"/>
          <w:sz w:val="24"/>
          <w:szCs w:val="24"/>
        </w:rPr>
        <w:t xml:space="preserve"> – С. 236</w:t>
      </w:r>
    </w:p>
  </w:footnote>
  <w:footnote w:id="30">
    <w:p w:rsidR="00925434" w:rsidRPr="00FA7A48" w:rsidRDefault="00925434"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00FA7A48" w:rsidRPr="00FA7A48">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Кулапов</w:t>
      </w:r>
      <w:proofErr w:type="spellEnd"/>
      <w:r w:rsidRPr="00FA7A48">
        <w:rPr>
          <w:rFonts w:ascii="Times New Roman" w:hAnsi="Times New Roman" w:cs="Times New Roman"/>
          <w:sz w:val="24"/>
          <w:szCs w:val="24"/>
        </w:rPr>
        <w:t xml:space="preserve"> В. Л. Теория государства и права. Учебник. Саратов. Изд-во ФГБОУ ВПО «СГЮА», 2011. С. 126</w:t>
      </w:r>
    </w:p>
  </w:footnote>
  <w:footnote w:id="31">
    <w:p w:rsidR="000039F9" w:rsidRPr="00FA7A48" w:rsidRDefault="000039F9" w:rsidP="000039F9">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00FA7A48" w:rsidRPr="00FA7A48">
        <w:rPr>
          <w:rFonts w:ascii="Times New Roman" w:hAnsi="Times New Roman" w:cs="Times New Roman"/>
          <w:sz w:val="24"/>
          <w:szCs w:val="24"/>
        </w:rPr>
        <w:t xml:space="preserve"> </w:t>
      </w:r>
      <w:proofErr w:type="spellStart"/>
      <w:r w:rsidR="00B84568">
        <w:rPr>
          <w:rFonts w:ascii="Times New Roman" w:hAnsi="Times New Roman" w:cs="Times New Roman"/>
          <w:sz w:val="24"/>
          <w:szCs w:val="24"/>
        </w:rPr>
        <w:t>Лапаева</w:t>
      </w:r>
      <w:proofErr w:type="spellEnd"/>
      <w:r w:rsidR="00B84568">
        <w:rPr>
          <w:rFonts w:ascii="Times New Roman" w:hAnsi="Times New Roman" w:cs="Times New Roman"/>
          <w:sz w:val="24"/>
          <w:szCs w:val="24"/>
        </w:rPr>
        <w:t xml:space="preserve"> В. В. Социология права. История и </w:t>
      </w:r>
      <w:proofErr w:type="gramStart"/>
      <w:r w:rsidR="00B84568">
        <w:rPr>
          <w:rFonts w:ascii="Times New Roman" w:hAnsi="Times New Roman" w:cs="Times New Roman"/>
          <w:sz w:val="24"/>
          <w:szCs w:val="24"/>
        </w:rPr>
        <w:t>современность</w:t>
      </w:r>
      <w:proofErr w:type="gramEnd"/>
      <w:r w:rsidR="00B84568">
        <w:rPr>
          <w:rFonts w:ascii="Times New Roman" w:hAnsi="Times New Roman" w:cs="Times New Roman"/>
          <w:sz w:val="24"/>
          <w:szCs w:val="24"/>
        </w:rPr>
        <w:t xml:space="preserve"> // </w:t>
      </w:r>
      <w:r w:rsidRPr="00FA7A48">
        <w:rPr>
          <w:rFonts w:ascii="Times New Roman" w:hAnsi="Times New Roman" w:cs="Times New Roman"/>
          <w:sz w:val="24"/>
          <w:szCs w:val="24"/>
        </w:rPr>
        <w:t>Социологические иссле</w:t>
      </w:r>
      <w:r w:rsidR="00B84568">
        <w:rPr>
          <w:rFonts w:ascii="Times New Roman" w:hAnsi="Times New Roman" w:cs="Times New Roman"/>
          <w:sz w:val="24"/>
          <w:szCs w:val="24"/>
        </w:rPr>
        <w:t>дования. № 6. 2008. – С. 145</w:t>
      </w:r>
      <w:r w:rsidRPr="00FA7A48">
        <w:rPr>
          <w:rFonts w:ascii="Times New Roman" w:hAnsi="Times New Roman" w:cs="Times New Roman"/>
          <w:sz w:val="24"/>
          <w:szCs w:val="24"/>
        </w:rPr>
        <w:t>.</w:t>
      </w:r>
    </w:p>
  </w:footnote>
  <w:footnote w:id="32">
    <w:p w:rsidR="000039F9" w:rsidRPr="00FA7A48" w:rsidRDefault="000039F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proofErr w:type="spellStart"/>
      <w:r w:rsidRPr="00FA7A48">
        <w:rPr>
          <w:rFonts w:ascii="Times New Roman" w:hAnsi="Times New Roman" w:cs="Times New Roman"/>
          <w:sz w:val="24"/>
          <w:szCs w:val="24"/>
        </w:rPr>
        <w:t>Мелехин</w:t>
      </w:r>
      <w:proofErr w:type="spellEnd"/>
      <w:r w:rsidRPr="00FA7A48">
        <w:rPr>
          <w:rFonts w:ascii="Times New Roman" w:hAnsi="Times New Roman" w:cs="Times New Roman"/>
          <w:sz w:val="24"/>
          <w:szCs w:val="24"/>
        </w:rPr>
        <w:t xml:space="preserve"> А.В. Теория государства и права: Учебник. М.: «</w:t>
      </w:r>
      <w:proofErr w:type="spellStart"/>
      <w:r w:rsidRPr="00FA7A48">
        <w:rPr>
          <w:rFonts w:ascii="Times New Roman" w:hAnsi="Times New Roman" w:cs="Times New Roman"/>
          <w:sz w:val="24"/>
          <w:szCs w:val="24"/>
        </w:rPr>
        <w:t>Маркет</w:t>
      </w:r>
      <w:proofErr w:type="spellEnd"/>
      <w:r w:rsidRPr="00FA7A48">
        <w:rPr>
          <w:rFonts w:ascii="Times New Roman" w:hAnsi="Times New Roman" w:cs="Times New Roman"/>
          <w:sz w:val="24"/>
          <w:szCs w:val="24"/>
        </w:rPr>
        <w:t xml:space="preserve"> ДС», 2007. – С. 237</w:t>
      </w:r>
    </w:p>
  </w:footnote>
  <w:footnote w:id="33">
    <w:p w:rsidR="000039F9" w:rsidRPr="00FA7A48" w:rsidRDefault="000039F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proofErr w:type="spellStart"/>
      <w:r w:rsidR="00B84568">
        <w:rPr>
          <w:rFonts w:ascii="Times New Roman" w:hAnsi="Times New Roman" w:cs="Times New Roman"/>
          <w:sz w:val="24"/>
          <w:szCs w:val="24"/>
        </w:rPr>
        <w:t>Лапаева</w:t>
      </w:r>
      <w:proofErr w:type="spellEnd"/>
      <w:r w:rsidR="00B84568">
        <w:rPr>
          <w:rFonts w:ascii="Times New Roman" w:hAnsi="Times New Roman" w:cs="Times New Roman"/>
          <w:sz w:val="24"/>
          <w:szCs w:val="24"/>
        </w:rPr>
        <w:t xml:space="preserve"> В. В. Социология права. История и </w:t>
      </w:r>
      <w:proofErr w:type="gramStart"/>
      <w:r w:rsidR="00B84568">
        <w:rPr>
          <w:rFonts w:ascii="Times New Roman" w:hAnsi="Times New Roman" w:cs="Times New Roman"/>
          <w:sz w:val="24"/>
          <w:szCs w:val="24"/>
        </w:rPr>
        <w:t>современность</w:t>
      </w:r>
      <w:proofErr w:type="gramEnd"/>
      <w:r w:rsidR="00B84568">
        <w:rPr>
          <w:rFonts w:ascii="Times New Roman" w:hAnsi="Times New Roman" w:cs="Times New Roman"/>
          <w:sz w:val="24"/>
          <w:szCs w:val="24"/>
        </w:rPr>
        <w:t xml:space="preserve"> // </w:t>
      </w:r>
      <w:r w:rsidRPr="00FA7A48">
        <w:rPr>
          <w:rFonts w:ascii="Times New Roman" w:hAnsi="Times New Roman" w:cs="Times New Roman"/>
          <w:sz w:val="24"/>
          <w:szCs w:val="24"/>
        </w:rPr>
        <w:t>Социологические иссл</w:t>
      </w:r>
      <w:r w:rsidR="00B84568">
        <w:rPr>
          <w:rFonts w:ascii="Times New Roman" w:hAnsi="Times New Roman" w:cs="Times New Roman"/>
          <w:sz w:val="24"/>
          <w:szCs w:val="24"/>
        </w:rPr>
        <w:t>едования. № 6. 2008. – С. 146.</w:t>
      </w:r>
    </w:p>
    <w:p w:rsidR="000039F9" w:rsidRPr="00FA7A48" w:rsidRDefault="000039F9" w:rsidP="00FA7A48">
      <w:pPr>
        <w:pStyle w:val="a4"/>
        <w:ind w:firstLine="709"/>
        <w:rPr>
          <w:rFonts w:ascii="Times New Roman" w:hAnsi="Times New Roman" w:cs="Times New Roman"/>
          <w:sz w:val="24"/>
          <w:szCs w:val="24"/>
        </w:rPr>
      </w:pPr>
    </w:p>
  </w:footnote>
  <w:footnote w:id="34">
    <w:p w:rsidR="000039F9" w:rsidRPr="00FA7A48" w:rsidRDefault="000039F9" w:rsidP="00FA7A48">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FA7A48">
        <w:rPr>
          <w:rFonts w:ascii="Times New Roman" w:hAnsi="Times New Roman" w:cs="Times New Roman"/>
          <w:sz w:val="24"/>
          <w:szCs w:val="24"/>
        </w:rPr>
        <w:t>Кулапов</w:t>
      </w:r>
      <w:proofErr w:type="spellEnd"/>
      <w:r w:rsidRPr="00FA7A48">
        <w:rPr>
          <w:rFonts w:ascii="Times New Roman" w:hAnsi="Times New Roman" w:cs="Times New Roman"/>
          <w:sz w:val="24"/>
          <w:szCs w:val="24"/>
        </w:rPr>
        <w:t xml:space="preserve"> В. Л. Теория государства и права. Учебник. Саратов. Изд-во ФГБОУ ВПО «СГЮА», 2011. С. 126</w:t>
      </w:r>
    </w:p>
  </w:footnote>
  <w:footnote w:id="35">
    <w:p w:rsidR="009B568C" w:rsidRPr="00FA7A48" w:rsidRDefault="009B568C" w:rsidP="006B0BA2">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Морозова Л. А. Теория государства и права.</w:t>
      </w:r>
      <w:r w:rsidR="006B0BA2" w:rsidRPr="00FA7A48">
        <w:rPr>
          <w:rFonts w:ascii="Times New Roman" w:hAnsi="Times New Roman" w:cs="Times New Roman"/>
          <w:sz w:val="24"/>
          <w:szCs w:val="24"/>
        </w:rPr>
        <w:t xml:space="preserve"> М.: </w:t>
      </w:r>
      <w:proofErr w:type="spellStart"/>
      <w:r w:rsidR="006B0BA2" w:rsidRPr="00FA7A48">
        <w:rPr>
          <w:rFonts w:ascii="Times New Roman" w:hAnsi="Times New Roman" w:cs="Times New Roman"/>
          <w:sz w:val="24"/>
          <w:szCs w:val="24"/>
        </w:rPr>
        <w:t>Юристъ</w:t>
      </w:r>
      <w:proofErr w:type="spellEnd"/>
      <w:r w:rsidR="006B0BA2" w:rsidRPr="00FA7A48">
        <w:rPr>
          <w:rFonts w:ascii="Times New Roman" w:hAnsi="Times New Roman" w:cs="Times New Roman"/>
          <w:sz w:val="24"/>
          <w:szCs w:val="24"/>
        </w:rPr>
        <w:t>, 2002. – С. 414.</w:t>
      </w:r>
    </w:p>
  </w:footnote>
  <w:footnote w:id="36">
    <w:p w:rsidR="006B0BA2" w:rsidRPr="00FA7A48" w:rsidRDefault="006B0BA2" w:rsidP="006B0BA2">
      <w:pPr>
        <w:pStyle w:val="a4"/>
        <w:ind w:firstLine="709"/>
        <w:jc w:val="both"/>
        <w:rPr>
          <w:rFonts w:ascii="Times New Roman" w:hAnsi="Times New Roman" w:cs="Times New Roman"/>
          <w:sz w:val="24"/>
          <w:szCs w:val="24"/>
        </w:rPr>
      </w:pPr>
      <w:r w:rsidRPr="00FA7A48">
        <w:rPr>
          <w:rStyle w:val="a6"/>
          <w:rFonts w:ascii="Times New Roman" w:hAnsi="Times New Roman" w:cs="Times New Roman"/>
          <w:sz w:val="24"/>
          <w:szCs w:val="24"/>
        </w:rPr>
        <w:footnoteRef/>
      </w:r>
      <w:r w:rsidRPr="00FA7A48">
        <w:rPr>
          <w:rFonts w:ascii="Times New Roman" w:hAnsi="Times New Roman" w:cs="Times New Roman"/>
          <w:sz w:val="24"/>
          <w:szCs w:val="24"/>
        </w:rPr>
        <w:t xml:space="preserve"> Морозова Л. А. Теория государства и п</w:t>
      </w:r>
      <w:r w:rsidR="00DE7F70">
        <w:rPr>
          <w:rFonts w:ascii="Times New Roman" w:hAnsi="Times New Roman" w:cs="Times New Roman"/>
          <w:sz w:val="24"/>
          <w:szCs w:val="24"/>
        </w:rPr>
        <w:t xml:space="preserve">рава. М.: </w:t>
      </w:r>
      <w:proofErr w:type="spellStart"/>
      <w:r w:rsidR="00DE7F70">
        <w:rPr>
          <w:rFonts w:ascii="Times New Roman" w:hAnsi="Times New Roman" w:cs="Times New Roman"/>
          <w:sz w:val="24"/>
          <w:szCs w:val="24"/>
        </w:rPr>
        <w:t>Юристъ</w:t>
      </w:r>
      <w:proofErr w:type="spellEnd"/>
      <w:r w:rsidR="00DE7F70">
        <w:rPr>
          <w:rFonts w:ascii="Times New Roman" w:hAnsi="Times New Roman" w:cs="Times New Roman"/>
          <w:sz w:val="24"/>
          <w:szCs w:val="24"/>
        </w:rPr>
        <w:t>, 2002. – С. 415</w:t>
      </w:r>
      <w:r w:rsidRPr="00FA7A48">
        <w:rPr>
          <w:rFonts w:ascii="Times New Roman" w:hAnsi="Times New Roman" w:cs="Times New Roman"/>
          <w:sz w:val="24"/>
          <w:szCs w:val="24"/>
        </w:rPr>
        <w:t>.</w:t>
      </w:r>
    </w:p>
  </w:footnote>
  <w:footnote w:id="37">
    <w:p w:rsidR="00143BCF" w:rsidRPr="00EC1014" w:rsidRDefault="00143BCF" w:rsidP="004D277C">
      <w:pPr>
        <w:pStyle w:val="a4"/>
        <w:ind w:firstLine="709"/>
        <w:jc w:val="both"/>
        <w:rPr>
          <w:rFonts w:ascii="Times New Roman" w:hAnsi="Times New Roman" w:cs="Times New Roman"/>
          <w:sz w:val="24"/>
          <w:szCs w:val="24"/>
        </w:rPr>
      </w:pPr>
      <w:r w:rsidRPr="00EC1014">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EC1014">
        <w:rPr>
          <w:rFonts w:ascii="Times New Roman" w:hAnsi="Times New Roman" w:cs="Times New Roman"/>
          <w:sz w:val="24"/>
          <w:szCs w:val="24"/>
        </w:rPr>
        <w:t>Лапаева</w:t>
      </w:r>
      <w:proofErr w:type="spellEnd"/>
      <w:r w:rsidRPr="00EC1014">
        <w:rPr>
          <w:rFonts w:ascii="Times New Roman" w:hAnsi="Times New Roman" w:cs="Times New Roman"/>
          <w:sz w:val="24"/>
          <w:szCs w:val="24"/>
        </w:rPr>
        <w:t xml:space="preserve"> В. В. Социология </w:t>
      </w:r>
      <w:r w:rsidR="00DE7F70">
        <w:rPr>
          <w:rFonts w:ascii="Times New Roman" w:hAnsi="Times New Roman" w:cs="Times New Roman"/>
          <w:sz w:val="24"/>
          <w:szCs w:val="24"/>
        </w:rPr>
        <w:t xml:space="preserve">права. История и </w:t>
      </w:r>
      <w:proofErr w:type="gramStart"/>
      <w:r w:rsidR="00DE7F70">
        <w:rPr>
          <w:rFonts w:ascii="Times New Roman" w:hAnsi="Times New Roman" w:cs="Times New Roman"/>
          <w:sz w:val="24"/>
          <w:szCs w:val="24"/>
        </w:rPr>
        <w:t>современность</w:t>
      </w:r>
      <w:proofErr w:type="gramEnd"/>
      <w:r w:rsidR="00DE7F70">
        <w:rPr>
          <w:rFonts w:ascii="Times New Roman" w:hAnsi="Times New Roman" w:cs="Times New Roman"/>
          <w:sz w:val="24"/>
          <w:szCs w:val="24"/>
        </w:rPr>
        <w:t xml:space="preserve"> // </w:t>
      </w:r>
      <w:r w:rsidRPr="00EC1014">
        <w:rPr>
          <w:rFonts w:ascii="Times New Roman" w:hAnsi="Times New Roman" w:cs="Times New Roman"/>
          <w:sz w:val="24"/>
          <w:szCs w:val="24"/>
        </w:rPr>
        <w:t>Социологические иссле</w:t>
      </w:r>
      <w:r w:rsidR="00DE7F70">
        <w:rPr>
          <w:rFonts w:ascii="Times New Roman" w:hAnsi="Times New Roman" w:cs="Times New Roman"/>
          <w:sz w:val="24"/>
          <w:szCs w:val="24"/>
        </w:rPr>
        <w:t>дования. № 6. 2008. – С. 147</w:t>
      </w:r>
      <w:r w:rsidRPr="00EC1014">
        <w:rPr>
          <w:rFonts w:ascii="Times New Roman" w:hAnsi="Times New Roman" w:cs="Times New Roman"/>
          <w:sz w:val="24"/>
          <w:szCs w:val="24"/>
        </w:rPr>
        <w:t>.</w:t>
      </w:r>
    </w:p>
  </w:footnote>
  <w:footnote w:id="38">
    <w:p w:rsidR="004D277C" w:rsidRPr="00EC1014" w:rsidRDefault="004D277C" w:rsidP="004D277C">
      <w:pPr>
        <w:pStyle w:val="a4"/>
        <w:ind w:firstLine="709"/>
        <w:jc w:val="both"/>
        <w:rPr>
          <w:rFonts w:ascii="Times New Roman" w:hAnsi="Times New Roman" w:cs="Times New Roman"/>
          <w:sz w:val="24"/>
          <w:szCs w:val="24"/>
        </w:rPr>
      </w:pPr>
      <w:r w:rsidRPr="00EC1014">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EC1014">
        <w:rPr>
          <w:rFonts w:ascii="Times New Roman" w:hAnsi="Times New Roman" w:cs="Times New Roman"/>
          <w:sz w:val="24"/>
          <w:szCs w:val="24"/>
        </w:rPr>
        <w:t>Ковлер</w:t>
      </w:r>
      <w:proofErr w:type="spellEnd"/>
      <w:r w:rsidRPr="00EC1014">
        <w:rPr>
          <w:rFonts w:ascii="Times New Roman" w:hAnsi="Times New Roman" w:cs="Times New Roman"/>
          <w:sz w:val="24"/>
          <w:szCs w:val="24"/>
        </w:rPr>
        <w:t xml:space="preserve"> А. И. Антропология права/ Учебник для вузов. М., 2002. – С. 81</w:t>
      </w:r>
    </w:p>
  </w:footnote>
  <w:footnote w:id="39">
    <w:p w:rsidR="00EC1014" w:rsidRPr="00EC1014" w:rsidRDefault="00EC1014" w:rsidP="00EC1014">
      <w:pPr>
        <w:pStyle w:val="a4"/>
        <w:ind w:firstLine="709"/>
        <w:jc w:val="both"/>
        <w:rPr>
          <w:rFonts w:ascii="Times New Roman" w:hAnsi="Times New Roman" w:cs="Times New Roman"/>
          <w:sz w:val="24"/>
          <w:szCs w:val="24"/>
        </w:rPr>
      </w:pPr>
      <w:r w:rsidRPr="00EC1014">
        <w:rPr>
          <w:rStyle w:val="a6"/>
          <w:rFonts w:ascii="Times New Roman" w:hAnsi="Times New Roman" w:cs="Times New Roman"/>
          <w:sz w:val="24"/>
          <w:szCs w:val="24"/>
        </w:rPr>
        <w:footnoteRef/>
      </w:r>
      <w:r w:rsidRPr="00EC1014">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footnote>
  <w:footnote w:id="40">
    <w:p w:rsidR="00113560" w:rsidRPr="00C147A2" w:rsidRDefault="00113560" w:rsidP="00C147A2">
      <w:pPr>
        <w:pStyle w:val="a4"/>
        <w:ind w:firstLine="709"/>
        <w:jc w:val="both"/>
        <w:rPr>
          <w:rFonts w:ascii="Times New Roman" w:hAnsi="Times New Roman" w:cs="Times New Roman"/>
          <w:sz w:val="24"/>
          <w:szCs w:val="24"/>
        </w:rPr>
      </w:pPr>
      <w:r w:rsidRPr="00EC1014">
        <w:rPr>
          <w:rStyle w:val="a6"/>
          <w:rFonts w:ascii="Times New Roman" w:hAnsi="Times New Roman" w:cs="Times New Roman"/>
          <w:sz w:val="24"/>
          <w:szCs w:val="24"/>
        </w:rPr>
        <w:footnoteRef/>
      </w:r>
      <w:r w:rsidR="008D64E7">
        <w:rPr>
          <w:rFonts w:ascii="Times New Roman" w:hAnsi="Times New Roman" w:cs="Times New Roman"/>
          <w:sz w:val="24"/>
          <w:szCs w:val="24"/>
        </w:rPr>
        <w:t xml:space="preserve"> </w:t>
      </w:r>
      <w:r w:rsidR="00EC1014" w:rsidRPr="00EC1014">
        <w:rPr>
          <w:rFonts w:ascii="Times New Roman" w:hAnsi="Times New Roman" w:cs="Times New Roman"/>
          <w:sz w:val="24"/>
          <w:szCs w:val="24"/>
        </w:rPr>
        <w:t>Ст.</w:t>
      </w:r>
      <w:r w:rsidR="00EC1014">
        <w:rPr>
          <w:rFonts w:ascii="Times New Roman" w:hAnsi="Times New Roman" w:cs="Times New Roman"/>
          <w:sz w:val="24"/>
          <w:szCs w:val="24"/>
        </w:rPr>
        <w:t xml:space="preserve"> 2, ч. 2 ст. 17, ч. 2 ст. 18  </w:t>
      </w:r>
      <w:r w:rsidR="00EC1014" w:rsidRPr="00EC1014">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w:t>
      </w:r>
      <w:r w:rsidR="00EC1014">
        <w:rPr>
          <w:rFonts w:ascii="Times New Roman" w:hAnsi="Times New Roman" w:cs="Times New Roman"/>
          <w:sz w:val="24"/>
          <w:szCs w:val="24"/>
        </w:rPr>
        <w:t>правках к</w:t>
      </w:r>
      <w:r w:rsidR="00DE7F70">
        <w:rPr>
          <w:rFonts w:ascii="Times New Roman" w:hAnsi="Times New Roman" w:cs="Times New Roman"/>
          <w:sz w:val="24"/>
          <w:szCs w:val="24"/>
        </w:rPr>
        <w:t xml:space="preserve"> </w:t>
      </w:r>
      <w:r w:rsidR="00EC1014" w:rsidRPr="00EC1014">
        <w:rPr>
          <w:rFonts w:ascii="Times New Roman" w:hAnsi="Times New Roman" w:cs="Times New Roman"/>
          <w:sz w:val="24"/>
          <w:szCs w:val="24"/>
        </w:rPr>
        <w:t>Конституции РФ</w:t>
      </w:r>
      <w:r w:rsidR="00EC1014" w:rsidRPr="008E5BDC">
        <w:rPr>
          <w:rFonts w:ascii="Times New Roman" w:hAnsi="Times New Roman" w:cs="Times New Roman"/>
          <w:sz w:val="24"/>
          <w:szCs w:val="24"/>
        </w:rPr>
        <w:t xml:space="preserve"> от 30.12.2008 № 6-ФКЗ, от 30.12.2008 № 7-ФКЗ, от 05.02.2014 № 2-ФКЗ, от 21.07.2014 № 11-ФКЗ) // «Собрание законодательства РФ», 04.08.2014, № 31, ст. 4398.</w:t>
      </w:r>
    </w:p>
  </w:footnote>
  <w:footnote w:id="41">
    <w:p w:rsidR="00C147A2" w:rsidRPr="008D64E7" w:rsidRDefault="00C147A2" w:rsidP="00031696">
      <w:pPr>
        <w:pStyle w:val="a4"/>
        <w:ind w:firstLine="709"/>
        <w:jc w:val="both"/>
        <w:rPr>
          <w:rFonts w:ascii="Times New Roman" w:hAnsi="Times New Roman" w:cs="Times New Roman"/>
          <w:sz w:val="24"/>
          <w:szCs w:val="24"/>
        </w:rPr>
      </w:pPr>
      <w:r w:rsidRPr="008D64E7">
        <w:rPr>
          <w:rStyle w:val="a6"/>
          <w:rFonts w:ascii="Times New Roman" w:hAnsi="Times New Roman" w:cs="Times New Roman"/>
          <w:sz w:val="24"/>
          <w:szCs w:val="24"/>
        </w:rPr>
        <w:footnoteRef/>
      </w:r>
      <w:r w:rsidR="008D64E7" w:rsidRPr="008D64E7">
        <w:rPr>
          <w:rFonts w:ascii="Times New Roman" w:hAnsi="Times New Roman" w:cs="Times New Roman"/>
          <w:sz w:val="24"/>
          <w:szCs w:val="24"/>
        </w:rPr>
        <w:t xml:space="preserve"> </w:t>
      </w:r>
      <w:proofErr w:type="spellStart"/>
      <w:r w:rsidRPr="008D64E7">
        <w:rPr>
          <w:rFonts w:ascii="Times New Roman" w:hAnsi="Times New Roman" w:cs="Times New Roman"/>
          <w:sz w:val="24"/>
          <w:szCs w:val="24"/>
        </w:rPr>
        <w:t>Лапаева</w:t>
      </w:r>
      <w:proofErr w:type="spellEnd"/>
      <w:r w:rsidRPr="008D64E7">
        <w:rPr>
          <w:rFonts w:ascii="Times New Roman" w:hAnsi="Times New Roman" w:cs="Times New Roman"/>
          <w:sz w:val="24"/>
          <w:szCs w:val="24"/>
        </w:rPr>
        <w:t xml:space="preserve"> В. В. Социология права. История и </w:t>
      </w:r>
      <w:proofErr w:type="gramStart"/>
      <w:r w:rsidRPr="008D64E7">
        <w:rPr>
          <w:rFonts w:ascii="Times New Roman" w:hAnsi="Times New Roman" w:cs="Times New Roman"/>
          <w:sz w:val="24"/>
          <w:szCs w:val="24"/>
        </w:rPr>
        <w:t>современность</w:t>
      </w:r>
      <w:proofErr w:type="gramEnd"/>
      <w:r w:rsidR="00DE7F70">
        <w:rPr>
          <w:rFonts w:ascii="Times New Roman" w:hAnsi="Times New Roman" w:cs="Times New Roman"/>
          <w:sz w:val="24"/>
          <w:szCs w:val="24"/>
        </w:rPr>
        <w:t xml:space="preserve"> </w:t>
      </w:r>
      <w:r w:rsidRPr="008D64E7">
        <w:rPr>
          <w:rFonts w:ascii="Times New Roman" w:hAnsi="Times New Roman" w:cs="Times New Roman"/>
          <w:sz w:val="24"/>
          <w:szCs w:val="24"/>
        </w:rPr>
        <w:t>// Социологические исследования. № 6. 2008. –</w:t>
      </w:r>
      <w:r w:rsidR="00DE7F70">
        <w:rPr>
          <w:rFonts w:ascii="Times New Roman" w:hAnsi="Times New Roman" w:cs="Times New Roman"/>
          <w:sz w:val="24"/>
          <w:szCs w:val="24"/>
        </w:rPr>
        <w:t xml:space="preserve"> С. 147</w:t>
      </w:r>
      <w:r w:rsidRPr="008D64E7">
        <w:rPr>
          <w:rFonts w:ascii="Times New Roman" w:hAnsi="Times New Roman" w:cs="Times New Roman"/>
          <w:sz w:val="24"/>
          <w:szCs w:val="24"/>
        </w:rPr>
        <w:t>.</w:t>
      </w:r>
    </w:p>
  </w:footnote>
  <w:footnote w:id="42">
    <w:p w:rsidR="00031696" w:rsidRPr="00031696" w:rsidRDefault="00031696" w:rsidP="00031696">
      <w:pPr>
        <w:pStyle w:val="a4"/>
        <w:ind w:firstLine="709"/>
        <w:jc w:val="both"/>
        <w:rPr>
          <w:rFonts w:ascii="Times New Roman" w:hAnsi="Times New Roman" w:cs="Times New Roman"/>
          <w:sz w:val="24"/>
          <w:szCs w:val="24"/>
        </w:rPr>
      </w:pPr>
      <w:r w:rsidRPr="00031696">
        <w:rPr>
          <w:rStyle w:val="a6"/>
          <w:rFonts w:ascii="Times New Roman" w:hAnsi="Times New Roman" w:cs="Times New Roman"/>
          <w:sz w:val="24"/>
          <w:szCs w:val="24"/>
        </w:rPr>
        <w:footnoteRef/>
      </w:r>
      <w:r w:rsidRPr="00031696">
        <w:rPr>
          <w:rFonts w:ascii="Times New Roman" w:hAnsi="Times New Roman" w:cs="Times New Roman"/>
          <w:sz w:val="24"/>
          <w:szCs w:val="24"/>
        </w:rPr>
        <w:t xml:space="preserve"> Касьянов В. В. </w:t>
      </w:r>
      <w:proofErr w:type="spellStart"/>
      <w:r w:rsidRPr="00031696">
        <w:rPr>
          <w:rFonts w:ascii="Times New Roman" w:hAnsi="Times New Roman" w:cs="Times New Roman"/>
          <w:sz w:val="24"/>
          <w:szCs w:val="24"/>
        </w:rPr>
        <w:t>Нечипуренко</w:t>
      </w:r>
      <w:proofErr w:type="spellEnd"/>
      <w:r w:rsidRPr="00031696">
        <w:rPr>
          <w:rFonts w:ascii="Times New Roman" w:hAnsi="Times New Roman" w:cs="Times New Roman"/>
          <w:sz w:val="24"/>
          <w:szCs w:val="24"/>
        </w:rPr>
        <w:t xml:space="preserve"> В. Н. Социология права // Учебник для </w:t>
      </w:r>
      <w:proofErr w:type="spellStart"/>
      <w:r w:rsidRPr="00031696">
        <w:rPr>
          <w:rFonts w:ascii="Times New Roman" w:hAnsi="Times New Roman" w:cs="Times New Roman"/>
          <w:sz w:val="24"/>
          <w:szCs w:val="24"/>
        </w:rPr>
        <w:t>вузов</w:t>
      </w:r>
      <w:proofErr w:type="gramStart"/>
      <w:r w:rsidRPr="00031696">
        <w:rPr>
          <w:rFonts w:ascii="Times New Roman" w:hAnsi="Times New Roman" w:cs="Times New Roman"/>
          <w:sz w:val="24"/>
          <w:szCs w:val="24"/>
        </w:rPr>
        <w:t>.и</w:t>
      </w:r>
      <w:proofErr w:type="spellEnd"/>
      <w:proofErr w:type="gramEnd"/>
      <w:r w:rsidR="008D64E7">
        <w:rPr>
          <w:rFonts w:ascii="Times New Roman" w:hAnsi="Times New Roman" w:cs="Times New Roman"/>
          <w:sz w:val="24"/>
          <w:szCs w:val="24"/>
        </w:rPr>
        <w:t xml:space="preserve"> </w:t>
      </w:r>
      <w:r w:rsidRPr="00031696">
        <w:rPr>
          <w:rFonts w:ascii="Times New Roman" w:hAnsi="Times New Roman" w:cs="Times New Roman"/>
          <w:sz w:val="24"/>
          <w:szCs w:val="24"/>
        </w:rPr>
        <w:t>Ростов-н/Д., 2001. – С. 109.</w:t>
      </w:r>
    </w:p>
  </w:footnote>
  <w:footnote w:id="43">
    <w:p w:rsidR="00F035FE" w:rsidRPr="00F035FE" w:rsidRDefault="00F035FE" w:rsidP="00F035FE">
      <w:pPr>
        <w:pStyle w:val="a4"/>
        <w:ind w:firstLine="709"/>
        <w:jc w:val="both"/>
        <w:rPr>
          <w:rFonts w:ascii="Times New Roman" w:hAnsi="Times New Roman" w:cs="Times New Roman"/>
          <w:sz w:val="24"/>
          <w:szCs w:val="24"/>
        </w:rPr>
      </w:pPr>
      <w:r w:rsidRPr="00F035FE">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F035FE">
        <w:rPr>
          <w:rFonts w:ascii="Times New Roman" w:hAnsi="Times New Roman" w:cs="Times New Roman"/>
          <w:sz w:val="24"/>
          <w:szCs w:val="24"/>
        </w:rPr>
        <w:t>Лапаева</w:t>
      </w:r>
      <w:proofErr w:type="spellEnd"/>
      <w:r w:rsidRPr="00F035FE">
        <w:rPr>
          <w:rFonts w:ascii="Times New Roman" w:hAnsi="Times New Roman" w:cs="Times New Roman"/>
          <w:sz w:val="24"/>
          <w:szCs w:val="24"/>
        </w:rPr>
        <w:t xml:space="preserve"> В. В. Социология права. История и </w:t>
      </w:r>
      <w:proofErr w:type="gramStart"/>
      <w:r w:rsidRPr="00F035FE">
        <w:rPr>
          <w:rFonts w:ascii="Times New Roman" w:hAnsi="Times New Roman" w:cs="Times New Roman"/>
          <w:sz w:val="24"/>
          <w:szCs w:val="24"/>
        </w:rPr>
        <w:t>современность</w:t>
      </w:r>
      <w:proofErr w:type="gramEnd"/>
      <w:r w:rsidR="00DE7F70">
        <w:rPr>
          <w:rFonts w:ascii="Times New Roman" w:hAnsi="Times New Roman" w:cs="Times New Roman"/>
          <w:sz w:val="24"/>
          <w:szCs w:val="24"/>
        </w:rPr>
        <w:t xml:space="preserve"> // </w:t>
      </w:r>
      <w:r w:rsidRPr="00F035FE">
        <w:rPr>
          <w:rFonts w:ascii="Times New Roman" w:hAnsi="Times New Roman" w:cs="Times New Roman"/>
          <w:sz w:val="24"/>
          <w:szCs w:val="24"/>
        </w:rPr>
        <w:t>Социологические иссле</w:t>
      </w:r>
      <w:r w:rsidR="00DE7F70">
        <w:rPr>
          <w:rFonts w:ascii="Times New Roman" w:hAnsi="Times New Roman" w:cs="Times New Roman"/>
          <w:sz w:val="24"/>
          <w:szCs w:val="24"/>
        </w:rPr>
        <w:t>дования. № 6. 2008. – С. 148</w:t>
      </w:r>
      <w:r w:rsidRPr="00F035FE">
        <w:rPr>
          <w:rFonts w:ascii="Times New Roman" w:hAnsi="Times New Roman" w:cs="Times New Roman"/>
          <w:sz w:val="24"/>
          <w:szCs w:val="24"/>
        </w:rPr>
        <w:t>.</w:t>
      </w:r>
    </w:p>
  </w:footnote>
  <w:footnote w:id="44">
    <w:p w:rsidR="00F035FE" w:rsidRPr="00F035FE" w:rsidRDefault="00F035FE" w:rsidP="00F035FE">
      <w:pPr>
        <w:pStyle w:val="a4"/>
        <w:ind w:firstLine="709"/>
        <w:jc w:val="both"/>
        <w:rPr>
          <w:rFonts w:ascii="Times New Roman" w:hAnsi="Times New Roman" w:cs="Times New Roman"/>
          <w:sz w:val="24"/>
          <w:szCs w:val="24"/>
        </w:rPr>
      </w:pPr>
      <w:r w:rsidRPr="00F035FE">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F035FE">
        <w:rPr>
          <w:rFonts w:ascii="Times New Roman" w:hAnsi="Times New Roman" w:cs="Times New Roman"/>
          <w:sz w:val="24"/>
          <w:szCs w:val="24"/>
        </w:rPr>
        <w:t>Зорькин</w:t>
      </w:r>
      <w:proofErr w:type="spellEnd"/>
      <w:r w:rsidRPr="00F035FE">
        <w:rPr>
          <w:rFonts w:ascii="Times New Roman" w:hAnsi="Times New Roman" w:cs="Times New Roman"/>
          <w:sz w:val="24"/>
          <w:szCs w:val="24"/>
        </w:rPr>
        <w:t xml:space="preserve"> В. Д. Россия и Конституция в </w:t>
      </w:r>
      <w:r w:rsidRPr="00F035FE">
        <w:rPr>
          <w:rFonts w:ascii="Times New Roman" w:hAnsi="Times New Roman" w:cs="Times New Roman"/>
          <w:sz w:val="24"/>
          <w:szCs w:val="24"/>
          <w:lang w:val="en-US"/>
        </w:rPr>
        <w:t>XXI</w:t>
      </w:r>
      <w:r w:rsidRPr="00F035FE">
        <w:rPr>
          <w:rFonts w:ascii="Times New Roman" w:hAnsi="Times New Roman" w:cs="Times New Roman"/>
          <w:sz w:val="24"/>
          <w:szCs w:val="24"/>
        </w:rPr>
        <w:t xml:space="preserve"> В. Взгляд с Ильинки. М., 2007 – С. 85</w:t>
      </w:r>
    </w:p>
  </w:footnote>
  <w:footnote w:id="45">
    <w:p w:rsidR="00C71751" w:rsidRPr="00C71751" w:rsidRDefault="00C71751" w:rsidP="00C71751">
      <w:pPr>
        <w:pStyle w:val="a4"/>
        <w:ind w:firstLine="709"/>
        <w:jc w:val="both"/>
        <w:rPr>
          <w:rFonts w:ascii="Times New Roman" w:hAnsi="Times New Roman" w:cs="Times New Roman"/>
          <w:sz w:val="24"/>
          <w:szCs w:val="24"/>
        </w:rPr>
      </w:pPr>
      <w:r w:rsidRPr="00C71751">
        <w:rPr>
          <w:rStyle w:val="a6"/>
          <w:rFonts w:ascii="Times New Roman" w:hAnsi="Times New Roman" w:cs="Times New Roman"/>
          <w:sz w:val="24"/>
          <w:szCs w:val="24"/>
        </w:rPr>
        <w:footnoteRef/>
      </w:r>
      <w:r w:rsidR="00B84568">
        <w:rPr>
          <w:rFonts w:ascii="Times New Roman" w:hAnsi="Times New Roman" w:cs="Times New Roman"/>
          <w:sz w:val="24"/>
          <w:szCs w:val="24"/>
        </w:rPr>
        <w:t xml:space="preserve"> </w:t>
      </w:r>
      <w:proofErr w:type="spellStart"/>
      <w:r w:rsidRPr="00C71751">
        <w:rPr>
          <w:rFonts w:ascii="Times New Roman" w:hAnsi="Times New Roman" w:cs="Times New Roman"/>
          <w:sz w:val="24"/>
          <w:szCs w:val="24"/>
        </w:rPr>
        <w:t>Лапаева</w:t>
      </w:r>
      <w:proofErr w:type="spellEnd"/>
      <w:r w:rsidRPr="00C71751">
        <w:rPr>
          <w:rFonts w:ascii="Times New Roman" w:hAnsi="Times New Roman" w:cs="Times New Roman"/>
          <w:sz w:val="24"/>
          <w:szCs w:val="24"/>
        </w:rPr>
        <w:t xml:space="preserve"> В. В. Социология</w:t>
      </w:r>
      <w:r w:rsidR="00DE7F70">
        <w:rPr>
          <w:rFonts w:ascii="Times New Roman" w:hAnsi="Times New Roman" w:cs="Times New Roman"/>
          <w:sz w:val="24"/>
          <w:szCs w:val="24"/>
        </w:rPr>
        <w:t xml:space="preserve"> права. История и </w:t>
      </w:r>
      <w:proofErr w:type="gramStart"/>
      <w:r w:rsidR="00DE7F70">
        <w:rPr>
          <w:rFonts w:ascii="Times New Roman" w:hAnsi="Times New Roman" w:cs="Times New Roman"/>
          <w:sz w:val="24"/>
          <w:szCs w:val="24"/>
        </w:rPr>
        <w:t>современность</w:t>
      </w:r>
      <w:proofErr w:type="gramEnd"/>
      <w:r w:rsidR="00DE7F70">
        <w:rPr>
          <w:rFonts w:ascii="Times New Roman" w:hAnsi="Times New Roman" w:cs="Times New Roman"/>
          <w:sz w:val="24"/>
          <w:szCs w:val="24"/>
        </w:rPr>
        <w:t xml:space="preserve"> </w:t>
      </w:r>
      <w:r w:rsidRPr="00C71751">
        <w:rPr>
          <w:rFonts w:ascii="Times New Roman" w:hAnsi="Times New Roman" w:cs="Times New Roman"/>
          <w:sz w:val="24"/>
          <w:szCs w:val="24"/>
        </w:rPr>
        <w:t>// Социологические иссле</w:t>
      </w:r>
      <w:r w:rsidR="00DE7F70">
        <w:rPr>
          <w:rFonts w:ascii="Times New Roman" w:hAnsi="Times New Roman" w:cs="Times New Roman"/>
          <w:sz w:val="24"/>
          <w:szCs w:val="24"/>
        </w:rPr>
        <w:t>дования. № 6. 2008. – С. 148</w:t>
      </w:r>
      <w:r w:rsidRPr="00C71751">
        <w:rPr>
          <w:rFonts w:ascii="Times New Roman" w:hAnsi="Times New Roman" w:cs="Times New Roman"/>
          <w:sz w:val="24"/>
          <w:szCs w:val="24"/>
        </w:rPr>
        <w:t>.</w:t>
      </w:r>
    </w:p>
  </w:footnote>
  <w:footnote w:id="46">
    <w:p w:rsidR="00976F61" w:rsidRPr="00976F61" w:rsidRDefault="00976F61" w:rsidP="00976F61">
      <w:pPr>
        <w:pStyle w:val="a4"/>
        <w:ind w:firstLine="709"/>
        <w:jc w:val="both"/>
        <w:rPr>
          <w:rFonts w:ascii="Times New Roman" w:hAnsi="Times New Roman" w:cs="Times New Roman"/>
          <w:sz w:val="24"/>
          <w:szCs w:val="24"/>
        </w:rPr>
      </w:pPr>
      <w:r w:rsidRPr="00976F61">
        <w:rPr>
          <w:rStyle w:val="a6"/>
          <w:rFonts w:ascii="Times New Roman" w:hAnsi="Times New Roman" w:cs="Times New Roman"/>
          <w:sz w:val="24"/>
          <w:szCs w:val="24"/>
        </w:rPr>
        <w:footnoteRef/>
      </w:r>
      <w:r w:rsidR="00FA7A48">
        <w:rPr>
          <w:rFonts w:ascii="Times New Roman" w:hAnsi="Times New Roman" w:cs="Times New Roman"/>
          <w:sz w:val="24"/>
          <w:szCs w:val="24"/>
        </w:rPr>
        <w:t xml:space="preserve"> </w:t>
      </w:r>
      <w:proofErr w:type="spellStart"/>
      <w:r w:rsidRPr="00976F61">
        <w:rPr>
          <w:rFonts w:ascii="Times New Roman" w:hAnsi="Times New Roman" w:cs="Times New Roman"/>
          <w:sz w:val="24"/>
          <w:szCs w:val="24"/>
        </w:rPr>
        <w:t>Нересянц</w:t>
      </w:r>
      <w:proofErr w:type="spellEnd"/>
      <w:r w:rsidRPr="00976F61">
        <w:rPr>
          <w:rFonts w:ascii="Times New Roman" w:hAnsi="Times New Roman" w:cs="Times New Roman"/>
          <w:sz w:val="24"/>
          <w:szCs w:val="24"/>
        </w:rPr>
        <w:t xml:space="preserve"> В. С. Философия права: </w:t>
      </w:r>
      <w:proofErr w:type="spellStart"/>
      <w:r w:rsidRPr="00976F61">
        <w:rPr>
          <w:rFonts w:ascii="Times New Roman" w:hAnsi="Times New Roman" w:cs="Times New Roman"/>
          <w:sz w:val="24"/>
          <w:szCs w:val="24"/>
        </w:rPr>
        <w:t>либертарно</w:t>
      </w:r>
      <w:proofErr w:type="spellEnd"/>
      <w:r w:rsidRPr="00976F61">
        <w:rPr>
          <w:rFonts w:ascii="Times New Roman" w:hAnsi="Times New Roman" w:cs="Times New Roman"/>
          <w:sz w:val="24"/>
          <w:szCs w:val="24"/>
        </w:rPr>
        <w:t>-юридическая концепция // Вопросы философии. 2002. № 3 – С. 28</w:t>
      </w:r>
    </w:p>
  </w:footnote>
  <w:footnote w:id="47">
    <w:p w:rsidR="00C87083" w:rsidRPr="00C71751" w:rsidRDefault="00C87083" w:rsidP="00C87083">
      <w:pPr>
        <w:pStyle w:val="a4"/>
        <w:ind w:firstLine="709"/>
        <w:jc w:val="both"/>
        <w:rPr>
          <w:rFonts w:ascii="Times New Roman" w:hAnsi="Times New Roman" w:cs="Times New Roman"/>
          <w:sz w:val="24"/>
          <w:szCs w:val="24"/>
        </w:rPr>
      </w:pPr>
      <w:r>
        <w:rPr>
          <w:rStyle w:val="a6"/>
        </w:rPr>
        <w:footnoteRef/>
      </w:r>
      <w:r w:rsidR="00FA7A48">
        <w:rPr>
          <w:rFonts w:ascii="Times New Roman" w:hAnsi="Times New Roman" w:cs="Times New Roman"/>
          <w:sz w:val="24"/>
          <w:szCs w:val="24"/>
        </w:rPr>
        <w:t xml:space="preserve"> </w:t>
      </w:r>
      <w:proofErr w:type="spellStart"/>
      <w:r w:rsidRPr="00C71751">
        <w:rPr>
          <w:rFonts w:ascii="Times New Roman" w:hAnsi="Times New Roman" w:cs="Times New Roman"/>
          <w:sz w:val="24"/>
          <w:szCs w:val="24"/>
        </w:rPr>
        <w:t>Лапаева</w:t>
      </w:r>
      <w:proofErr w:type="spellEnd"/>
      <w:r w:rsidRPr="00C71751">
        <w:rPr>
          <w:rFonts w:ascii="Times New Roman" w:hAnsi="Times New Roman" w:cs="Times New Roman"/>
          <w:sz w:val="24"/>
          <w:szCs w:val="24"/>
        </w:rPr>
        <w:t xml:space="preserve"> В. В. Социология права. История и </w:t>
      </w:r>
      <w:proofErr w:type="gramStart"/>
      <w:r w:rsidRPr="00C71751">
        <w:rPr>
          <w:rFonts w:ascii="Times New Roman" w:hAnsi="Times New Roman" w:cs="Times New Roman"/>
          <w:sz w:val="24"/>
          <w:szCs w:val="24"/>
        </w:rPr>
        <w:t>современность</w:t>
      </w:r>
      <w:proofErr w:type="gramEnd"/>
      <w:r w:rsidR="00DE7F70">
        <w:rPr>
          <w:rFonts w:ascii="Times New Roman" w:hAnsi="Times New Roman" w:cs="Times New Roman"/>
          <w:sz w:val="24"/>
          <w:szCs w:val="24"/>
        </w:rPr>
        <w:t xml:space="preserve"> // </w:t>
      </w:r>
      <w:r w:rsidRPr="00C71751">
        <w:rPr>
          <w:rFonts w:ascii="Times New Roman" w:hAnsi="Times New Roman" w:cs="Times New Roman"/>
          <w:sz w:val="24"/>
          <w:szCs w:val="24"/>
        </w:rPr>
        <w:t>Социологические иссле</w:t>
      </w:r>
      <w:r w:rsidR="00DE7F70">
        <w:rPr>
          <w:rFonts w:ascii="Times New Roman" w:hAnsi="Times New Roman" w:cs="Times New Roman"/>
          <w:sz w:val="24"/>
          <w:szCs w:val="24"/>
        </w:rPr>
        <w:t>дования. № 6. 2008. – С. 150</w:t>
      </w:r>
      <w:r w:rsidRPr="00C71751">
        <w:rPr>
          <w:rFonts w:ascii="Times New Roman" w:hAnsi="Times New Roman" w:cs="Times New Roman"/>
          <w:sz w:val="24"/>
          <w:szCs w:val="24"/>
        </w:rPr>
        <w:t>.</w:t>
      </w:r>
    </w:p>
    <w:p w:rsidR="00C87083" w:rsidRDefault="00C87083">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00798"/>
      <w:docPartObj>
        <w:docPartGallery w:val="Page Numbers (Top of Page)"/>
        <w:docPartUnique/>
      </w:docPartObj>
    </w:sdtPr>
    <w:sdtContent>
      <w:p w:rsidR="001321C7" w:rsidRDefault="001321C7">
        <w:pPr>
          <w:pStyle w:val="a9"/>
          <w:jc w:val="center"/>
        </w:pPr>
        <w:r>
          <w:fldChar w:fldCharType="begin"/>
        </w:r>
        <w:r>
          <w:instrText>PAGE   \* MERGEFORMAT</w:instrText>
        </w:r>
        <w:r>
          <w:fldChar w:fldCharType="separate"/>
        </w:r>
        <w:r w:rsidR="00803689">
          <w:rPr>
            <w:noProof/>
          </w:rPr>
          <w:t>3</w:t>
        </w:r>
        <w:r>
          <w:fldChar w:fldCharType="end"/>
        </w:r>
      </w:p>
    </w:sdtContent>
  </w:sdt>
  <w:p w:rsidR="001321C7" w:rsidRDefault="001321C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E6A1B"/>
    <w:multiLevelType w:val="multilevel"/>
    <w:tmpl w:val="A5CAB7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38A794F"/>
    <w:multiLevelType w:val="multilevel"/>
    <w:tmpl w:val="A5CAB7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78E0E5B"/>
    <w:multiLevelType w:val="multilevel"/>
    <w:tmpl w:val="A322E1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FC24EC"/>
    <w:multiLevelType w:val="multilevel"/>
    <w:tmpl w:val="608C51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0CD2A26"/>
    <w:multiLevelType w:val="multilevel"/>
    <w:tmpl w:val="EE8AD47E"/>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5">
    <w:nsid w:val="47CD4B42"/>
    <w:multiLevelType w:val="multilevel"/>
    <w:tmpl w:val="C17E9AB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F559AA"/>
    <w:multiLevelType w:val="multilevel"/>
    <w:tmpl w:val="1F5A0AFE"/>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nsid w:val="531F1E06"/>
    <w:multiLevelType w:val="multilevel"/>
    <w:tmpl w:val="049050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4244248"/>
    <w:multiLevelType w:val="multilevel"/>
    <w:tmpl w:val="EE8AD47E"/>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nsid w:val="55A2706A"/>
    <w:multiLevelType w:val="multilevel"/>
    <w:tmpl w:val="A0D6CF4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CA7342D"/>
    <w:multiLevelType w:val="multilevel"/>
    <w:tmpl w:val="9C3C1E2C"/>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D5602FE"/>
    <w:multiLevelType w:val="multilevel"/>
    <w:tmpl w:val="CF18882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B612B88"/>
    <w:multiLevelType w:val="multilevel"/>
    <w:tmpl w:val="8A2676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3D17730"/>
    <w:multiLevelType w:val="hybridMultilevel"/>
    <w:tmpl w:val="83862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2D792A"/>
    <w:multiLevelType w:val="multilevel"/>
    <w:tmpl w:val="8A2676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C55221C"/>
    <w:multiLevelType w:val="multilevel"/>
    <w:tmpl w:val="1F5A0AFE"/>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7F9C61A2"/>
    <w:multiLevelType w:val="hybridMultilevel"/>
    <w:tmpl w:val="848097CA"/>
    <w:name w:val="WW8Num54"/>
    <w:lvl w:ilvl="0" w:tplc="00000036">
      <w:start w:val="1"/>
      <w:numFmt w:val="decimal"/>
      <w:lvlText w:val="%1."/>
      <w:lvlJc w:val="left"/>
      <w:pPr>
        <w:tabs>
          <w:tab w:val="num" w:pos="785"/>
        </w:tabs>
        <w:ind w:left="78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num w:numId="1">
    <w:abstractNumId w:val="2"/>
  </w:num>
  <w:num w:numId="2">
    <w:abstractNumId w:val="3"/>
  </w:num>
  <w:num w:numId="3">
    <w:abstractNumId w:val="10"/>
  </w:num>
  <w:num w:numId="4">
    <w:abstractNumId w:val="12"/>
  </w:num>
  <w:num w:numId="5">
    <w:abstractNumId w:val="14"/>
  </w:num>
  <w:num w:numId="6">
    <w:abstractNumId w:val="8"/>
  </w:num>
  <w:num w:numId="7">
    <w:abstractNumId w:val="4"/>
  </w:num>
  <w:num w:numId="8">
    <w:abstractNumId w:val="7"/>
  </w:num>
  <w:num w:numId="9">
    <w:abstractNumId w:val="9"/>
  </w:num>
  <w:num w:numId="10">
    <w:abstractNumId w:val="5"/>
  </w:num>
  <w:num w:numId="11">
    <w:abstractNumId w:val="11"/>
  </w:num>
  <w:num w:numId="12">
    <w:abstractNumId w:val="6"/>
  </w:num>
  <w:num w:numId="13">
    <w:abstractNumId w:val="15"/>
  </w:num>
  <w:num w:numId="14">
    <w:abstractNumId w:val="16"/>
  </w:num>
  <w:num w:numId="15">
    <w:abstractNumId w:val="1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42943"/>
    <w:rsid w:val="000039F9"/>
    <w:rsid w:val="0000678A"/>
    <w:rsid w:val="00031696"/>
    <w:rsid w:val="00063954"/>
    <w:rsid w:val="00092A71"/>
    <w:rsid w:val="00113560"/>
    <w:rsid w:val="00126F71"/>
    <w:rsid w:val="001321C7"/>
    <w:rsid w:val="00143BCF"/>
    <w:rsid w:val="001C430B"/>
    <w:rsid w:val="00221253"/>
    <w:rsid w:val="00223A87"/>
    <w:rsid w:val="002572CA"/>
    <w:rsid w:val="002B0C49"/>
    <w:rsid w:val="002C1240"/>
    <w:rsid w:val="003D0F96"/>
    <w:rsid w:val="004136EB"/>
    <w:rsid w:val="00444541"/>
    <w:rsid w:val="004D277C"/>
    <w:rsid w:val="005543C1"/>
    <w:rsid w:val="00597B45"/>
    <w:rsid w:val="005A1D4E"/>
    <w:rsid w:val="00624D3F"/>
    <w:rsid w:val="0067034D"/>
    <w:rsid w:val="006968A7"/>
    <w:rsid w:val="006B0BA2"/>
    <w:rsid w:val="00705D56"/>
    <w:rsid w:val="007303D3"/>
    <w:rsid w:val="00762101"/>
    <w:rsid w:val="00771205"/>
    <w:rsid w:val="007A63D0"/>
    <w:rsid w:val="007D5AFC"/>
    <w:rsid w:val="007F61B2"/>
    <w:rsid w:val="00803689"/>
    <w:rsid w:val="008848CF"/>
    <w:rsid w:val="008D64E7"/>
    <w:rsid w:val="00905CF3"/>
    <w:rsid w:val="00925434"/>
    <w:rsid w:val="00926045"/>
    <w:rsid w:val="00937A8A"/>
    <w:rsid w:val="00976F61"/>
    <w:rsid w:val="009B1F6E"/>
    <w:rsid w:val="009B568C"/>
    <w:rsid w:val="009B6A1B"/>
    <w:rsid w:val="009C0933"/>
    <w:rsid w:val="00A23E32"/>
    <w:rsid w:val="00A63C48"/>
    <w:rsid w:val="00AD124E"/>
    <w:rsid w:val="00B05011"/>
    <w:rsid w:val="00B114C4"/>
    <w:rsid w:val="00B26D6E"/>
    <w:rsid w:val="00B35BA6"/>
    <w:rsid w:val="00B42943"/>
    <w:rsid w:val="00B84568"/>
    <w:rsid w:val="00B965C1"/>
    <w:rsid w:val="00BA0061"/>
    <w:rsid w:val="00BB0FD6"/>
    <w:rsid w:val="00C02AAD"/>
    <w:rsid w:val="00C147A2"/>
    <w:rsid w:val="00C25311"/>
    <w:rsid w:val="00C26111"/>
    <w:rsid w:val="00C440B0"/>
    <w:rsid w:val="00C65104"/>
    <w:rsid w:val="00C71751"/>
    <w:rsid w:val="00C72AC4"/>
    <w:rsid w:val="00C87083"/>
    <w:rsid w:val="00CB027A"/>
    <w:rsid w:val="00CD2433"/>
    <w:rsid w:val="00D24057"/>
    <w:rsid w:val="00DD3E50"/>
    <w:rsid w:val="00DD51ED"/>
    <w:rsid w:val="00DE7F70"/>
    <w:rsid w:val="00E33BD2"/>
    <w:rsid w:val="00E95956"/>
    <w:rsid w:val="00EC1014"/>
    <w:rsid w:val="00EF17B0"/>
    <w:rsid w:val="00F035FE"/>
    <w:rsid w:val="00F72DF9"/>
    <w:rsid w:val="00FA155C"/>
    <w:rsid w:val="00FA7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7B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A71"/>
    <w:pPr>
      <w:ind w:left="720"/>
      <w:contextualSpacing/>
    </w:pPr>
  </w:style>
  <w:style w:type="paragraph" w:styleId="a4">
    <w:name w:val="footnote text"/>
    <w:basedOn w:val="a"/>
    <w:link w:val="a5"/>
    <w:uiPriority w:val="99"/>
    <w:unhideWhenUsed/>
    <w:rsid w:val="00444541"/>
    <w:pPr>
      <w:spacing w:after="0" w:line="240" w:lineRule="auto"/>
    </w:pPr>
    <w:rPr>
      <w:sz w:val="20"/>
      <w:szCs w:val="20"/>
    </w:rPr>
  </w:style>
  <w:style w:type="character" w:customStyle="1" w:styleId="a5">
    <w:name w:val="Текст сноски Знак"/>
    <w:basedOn w:val="a0"/>
    <w:link w:val="a4"/>
    <w:uiPriority w:val="99"/>
    <w:rsid w:val="00444541"/>
    <w:rPr>
      <w:sz w:val="20"/>
      <w:szCs w:val="20"/>
    </w:rPr>
  </w:style>
  <w:style w:type="character" w:styleId="a6">
    <w:name w:val="footnote reference"/>
    <w:basedOn w:val="a0"/>
    <w:uiPriority w:val="99"/>
    <w:semiHidden/>
    <w:unhideWhenUsed/>
    <w:rsid w:val="00444541"/>
    <w:rPr>
      <w:vertAlign w:val="superscript"/>
    </w:rPr>
  </w:style>
  <w:style w:type="character" w:styleId="a7">
    <w:name w:val="Hyperlink"/>
    <w:basedOn w:val="a0"/>
    <w:uiPriority w:val="99"/>
    <w:unhideWhenUsed/>
    <w:rsid w:val="00597B45"/>
    <w:rPr>
      <w:color w:val="0000FF" w:themeColor="hyperlink"/>
      <w:u w:val="single"/>
    </w:rPr>
  </w:style>
  <w:style w:type="paragraph" w:styleId="a8">
    <w:name w:val="Normal (Web)"/>
    <w:basedOn w:val="a"/>
    <w:uiPriority w:val="99"/>
    <w:semiHidden/>
    <w:unhideWhenUsed/>
    <w:rsid w:val="002572CA"/>
    <w:rPr>
      <w:rFonts w:ascii="Times New Roman" w:hAnsi="Times New Roman" w:cs="Times New Roman"/>
      <w:sz w:val="24"/>
      <w:szCs w:val="24"/>
    </w:rPr>
  </w:style>
  <w:style w:type="paragraph" w:styleId="a9">
    <w:name w:val="header"/>
    <w:basedOn w:val="a"/>
    <w:link w:val="aa"/>
    <w:uiPriority w:val="99"/>
    <w:unhideWhenUsed/>
    <w:rsid w:val="001321C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21C7"/>
  </w:style>
  <w:style w:type="paragraph" w:styleId="ab">
    <w:name w:val="footer"/>
    <w:basedOn w:val="a"/>
    <w:link w:val="ac"/>
    <w:uiPriority w:val="99"/>
    <w:unhideWhenUsed/>
    <w:rsid w:val="001321C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2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A71"/>
    <w:pPr>
      <w:ind w:left="720"/>
      <w:contextualSpacing/>
    </w:pPr>
  </w:style>
  <w:style w:type="paragraph" w:styleId="a4">
    <w:name w:val="footnote text"/>
    <w:basedOn w:val="a"/>
    <w:link w:val="a5"/>
    <w:uiPriority w:val="99"/>
    <w:semiHidden/>
    <w:unhideWhenUsed/>
    <w:rsid w:val="00444541"/>
    <w:pPr>
      <w:spacing w:after="0" w:line="240" w:lineRule="auto"/>
    </w:pPr>
    <w:rPr>
      <w:sz w:val="20"/>
      <w:szCs w:val="20"/>
    </w:rPr>
  </w:style>
  <w:style w:type="character" w:customStyle="1" w:styleId="a5">
    <w:name w:val="Текст сноски Знак"/>
    <w:basedOn w:val="a0"/>
    <w:link w:val="a4"/>
    <w:uiPriority w:val="99"/>
    <w:semiHidden/>
    <w:rsid w:val="00444541"/>
    <w:rPr>
      <w:sz w:val="20"/>
      <w:szCs w:val="20"/>
    </w:rPr>
  </w:style>
  <w:style w:type="character" w:styleId="a6">
    <w:name w:val="footnote reference"/>
    <w:basedOn w:val="a0"/>
    <w:uiPriority w:val="99"/>
    <w:semiHidden/>
    <w:unhideWhenUsed/>
    <w:rsid w:val="0044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5910">
      <w:bodyDiv w:val="1"/>
      <w:marLeft w:val="0"/>
      <w:marRight w:val="0"/>
      <w:marTop w:val="0"/>
      <w:marBottom w:val="0"/>
      <w:divBdr>
        <w:top w:val="none" w:sz="0" w:space="0" w:color="auto"/>
        <w:left w:val="none" w:sz="0" w:space="0" w:color="auto"/>
        <w:bottom w:val="none" w:sz="0" w:space="0" w:color="auto"/>
        <w:right w:val="none" w:sz="0" w:space="0" w:color="auto"/>
      </w:divBdr>
    </w:div>
    <w:div w:id="464930226">
      <w:bodyDiv w:val="1"/>
      <w:marLeft w:val="0"/>
      <w:marRight w:val="0"/>
      <w:marTop w:val="0"/>
      <w:marBottom w:val="0"/>
      <w:divBdr>
        <w:top w:val="none" w:sz="0" w:space="0" w:color="auto"/>
        <w:left w:val="none" w:sz="0" w:space="0" w:color="auto"/>
        <w:bottom w:val="none" w:sz="0" w:space="0" w:color="auto"/>
        <w:right w:val="none" w:sz="0" w:space="0" w:color="auto"/>
      </w:divBdr>
    </w:div>
    <w:div w:id="716665671">
      <w:bodyDiv w:val="1"/>
      <w:marLeft w:val="0"/>
      <w:marRight w:val="0"/>
      <w:marTop w:val="0"/>
      <w:marBottom w:val="0"/>
      <w:divBdr>
        <w:top w:val="none" w:sz="0" w:space="0" w:color="auto"/>
        <w:left w:val="none" w:sz="0" w:space="0" w:color="auto"/>
        <w:bottom w:val="none" w:sz="0" w:space="0" w:color="auto"/>
        <w:right w:val="none" w:sz="0" w:space="0" w:color="auto"/>
      </w:divBdr>
    </w:div>
    <w:div w:id="932280312">
      <w:bodyDiv w:val="1"/>
      <w:marLeft w:val="0"/>
      <w:marRight w:val="0"/>
      <w:marTop w:val="0"/>
      <w:marBottom w:val="0"/>
      <w:divBdr>
        <w:top w:val="none" w:sz="0" w:space="0" w:color="auto"/>
        <w:left w:val="none" w:sz="0" w:space="0" w:color="auto"/>
        <w:bottom w:val="none" w:sz="0" w:space="0" w:color="auto"/>
        <w:right w:val="none" w:sz="0" w:space="0" w:color="auto"/>
      </w:divBdr>
    </w:div>
    <w:div w:id="987710795">
      <w:bodyDiv w:val="1"/>
      <w:marLeft w:val="0"/>
      <w:marRight w:val="0"/>
      <w:marTop w:val="0"/>
      <w:marBottom w:val="0"/>
      <w:divBdr>
        <w:top w:val="none" w:sz="0" w:space="0" w:color="auto"/>
        <w:left w:val="none" w:sz="0" w:space="0" w:color="auto"/>
        <w:bottom w:val="none" w:sz="0" w:space="0" w:color="auto"/>
        <w:right w:val="none" w:sz="0" w:space="0" w:color="auto"/>
      </w:divBdr>
    </w:div>
    <w:div w:id="1246501547">
      <w:bodyDiv w:val="1"/>
      <w:marLeft w:val="0"/>
      <w:marRight w:val="0"/>
      <w:marTop w:val="0"/>
      <w:marBottom w:val="0"/>
      <w:divBdr>
        <w:top w:val="none" w:sz="0" w:space="0" w:color="auto"/>
        <w:left w:val="none" w:sz="0" w:space="0" w:color="auto"/>
        <w:bottom w:val="none" w:sz="0" w:space="0" w:color="auto"/>
        <w:right w:val="none" w:sz="0" w:space="0" w:color="auto"/>
      </w:divBdr>
    </w:div>
    <w:div w:id="1572040025">
      <w:bodyDiv w:val="1"/>
      <w:marLeft w:val="0"/>
      <w:marRight w:val="0"/>
      <w:marTop w:val="0"/>
      <w:marBottom w:val="0"/>
      <w:divBdr>
        <w:top w:val="none" w:sz="0" w:space="0" w:color="auto"/>
        <w:left w:val="none" w:sz="0" w:space="0" w:color="auto"/>
        <w:bottom w:val="none" w:sz="0" w:space="0" w:color="auto"/>
        <w:right w:val="none" w:sz="0" w:space="0" w:color="auto"/>
      </w:divBdr>
    </w:div>
    <w:div w:id="1956674364">
      <w:bodyDiv w:val="1"/>
      <w:marLeft w:val="0"/>
      <w:marRight w:val="0"/>
      <w:marTop w:val="0"/>
      <w:marBottom w:val="0"/>
      <w:divBdr>
        <w:top w:val="none" w:sz="0" w:space="0" w:color="auto"/>
        <w:left w:val="none" w:sz="0" w:space="0" w:color="auto"/>
        <w:bottom w:val="none" w:sz="0" w:space="0" w:color="auto"/>
        <w:right w:val="none" w:sz="0" w:space="0" w:color="auto"/>
      </w:divBdr>
    </w:div>
    <w:div w:id="20716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hse.ru/constlaw/constitutionalists/kel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avo.hse.ru/constlaw/constitutionalists/kels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16F2-FA67-4CD4-988A-B1CC549F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6461</Words>
  <Characters>36830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cp:keywords/>
  <dc:description/>
  <cp:lastModifiedBy>Эржена</cp:lastModifiedBy>
  <cp:revision>17</cp:revision>
  <dcterms:created xsi:type="dcterms:W3CDTF">2017-12-28T13:43:00Z</dcterms:created>
  <dcterms:modified xsi:type="dcterms:W3CDTF">2018-05-27T16:51:00Z</dcterms:modified>
</cp:coreProperties>
</file>